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2522"/>
        <w:gridCol w:w="2523"/>
        <w:gridCol w:w="2523"/>
        <w:gridCol w:w="2523"/>
      </w:tblGrid>
      <w:tr w:rsidR="00555926" w:rsidRPr="00020D6A" w:rsidTr="00EF0BC8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555926" w:rsidRPr="00106336" w:rsidRDefault="00555926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Pr="00106336">
              <w:rPr>
                <w:b/>
                <w:sz w:val="32"/>
                <w:szCs w:val="32"/>
              </w:rPr>
              <w:t>çais en immersion 4e année</w:t>
            </w:r>
          </w:p>
          <w:p w:rsidR="00555926" w:rsidRPr="00020D6A" w:rsidRDefault="00555926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écrite  (PÉ)</w:t>
            </w:r>
          </w:p>
        </w:tc>
      </w:tr>
      <w:tr w:rsidR="00555926" w:rsidRPr="00020D6A" w:rsidTr="00EF0BC8">
        <w:trPr>
          <w:tblHeader/>
        </w:trPr>
        <w:tc>
          <w:tcPr>
            <w:tcW w:w="3085" w:type="dxa"/>
            <w:gridSpan w:val="2"/>
            <w:vAlign w:val="center"/>
          </w:tcPr>
          <w:p w:rsidR="00555926" w:rsidRPr="00020D6A" w:rsidRDefault="00555926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555926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B16280" w:rsidRPr="00020D6A" w:rsidRDefault="00B16280" w:rsidP="00462D91">
            <w:pPr>
              <w:rPr>
                <w:b/>
                <w:sz w:val="18"/>
                <w:szCs w:val="18"/>
              </w:rPr>
            </w:pPr>
          </w:p>
          <w:p w:rsidR="00555926" w:rsidRPr="00020D6A" w:rsidRDefault="00555926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555926" w:rsidRPr="00020D6A" w:rsidRDefault="00555926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555926" w:rsidRPr="00020D6A" w:rsidRDefault="00555926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517632" w:rsidRPr="00020D6A" w:rsidTr="00517632">
        <w:tc>
          <w:tcPr>
            <w:tcW w:w="2518" w:type="dxa"/>
            <w:vMerge w:val="restart"/>
            <w:shd w:val="clear" w:color="auto" w:fill="auto"/>
          </w:tcPr>
          <w:p w:rsidR="00517632" w:rsidRPr="00EF0BC8" w:rsidRDefault="00517632" w:rsidP="0051763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F0BC8">
              <w:rPr>
                <w:b/>
                <w:sz w:val="24"/>
                <w:szCs w:val="24"/>
              </w:rPr>
              <w:t xml:space="preserve">4PÉ.1  </w:t>
            </w:r>
          </w:p>
          <w:p w:rsidR="00517632" w:rsidRPr="00EF0BC8" w:rsidRDefault="00517632" w:rsidP="00517632">
            <w:pPr>
              <w:spacing w:before="120" w:after="120"/>
              <w:rPr>
                <w:b/>
                <w:sz w:val="24"/>
              </w:rPr>
            </w:pPr>
            <w:r w:rsidRPr="00EF0BC8">
              <w:rPr>
                <w:b/>
                <w:sz w:val="24"/>
              </w:rPr>
              <w:t>Composer des textes courants et littéraires, y compris :</w:t>
            </w:r>
          </w:p>
          <w:p w:rsidR="00517632" w:rsidRPr="00EF0BC8" w:rsidRDefault="00517632" w:rsidP="00517632">
            <w:pPr>
              <w:numPr>
                <w:ilvl w:val="0"/>
                <w:numId w:val="17"/>
              </w:numPr>
              <w:tabs>
                <w:tab w:val="num" w:pos="180"/>
                <w:tab w:val="left" w:pos="270"/>
              </w:tabs>
              <w:spacing w:before="120" w:after="120"/>
              <w:ind w:left="180" w:hanging="180"/>
              <w:rPr>
                <w:b/>
                <w:sz w:val="24"/>
              </w:rPr>
            </w:pPr>
            <w:r w:rsidRPr="00EF0BC8">
              <w:rPr>
                <w:b/>
                <w:sz w:val="24"/>
              </w:rPr>
              <w:t>un court texte courant dans lequel il ou elle développe un aspect du sujet choisi, et dont le format est respecté;</w:t>
            </w:r>
          </w:p>
          <w:p w:rsidR="00517632" w:rsidRPr="00EF0BC8" w:rsidRDefault="00517632" w:rsidP="00517632">
            <w:pPr>
              <w:numPr>
                <w:ilvl w:val="0"/>
                <w:numId w:val="17"/>
              </w:numPr>
              <w:tabs>
                <w:tab w:val="num" w:pos="180"/>
                <w:tab w:val="left" w:pos="270"/>
              </w:tabs>
              <w:spacing w:before="120" w:after="120"/>
              <w:ind w:left="180" w:hanging="180"/>
              <w:rPr>
                <w:b/>
                <w:sz w:val="24"/>
              </w:rPr>
            </w:pPr>
            <w:r w:rsidRPr="00EF0BC8">
              <w:rPr>
                <w:b/>
                <w:sz w:val="24"/>
              </w:rPr>
              <w:t>un court récit dont les personnages et leurs actions sont décrits.</w:t>
            </w:r>
          </w:p>
          <w:p w:rsidR="00517632" w:rsidRPr="00EF0BC8" w:rsidRDefault="00517632" w:rsidP="00517632">
            <w:pPr>
              <w:pStyle w:val="ListParagraph"/>
              <w:ind w:left="0"/>
              <w:rPr>
                <w:b/>
                <w:sz w:val="18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517632" w:rsidRPr="00517632" w:rsidRDefault="00517632" w:rsidP="00517632">
            <w:pPr>
              <w:pStyle w:val="ListParagraph"/>
              <w:ind w:left="113" w:right="113"/>
              <w:jc w:val="center"/>
              <w:rPr>
                <w:b/>
                <w:sz w:val="18"/>
                <w:szCs w:val="24"/>
              </w:rPr>
            </w:pPr>
            <w:r w:rsidRPr="00517632">
              <w:rPr>
                <w:b/>
                <w:sz w:val="18"/>
                <w:szCs w:val="24"/>
              </w:rPr>
              <w:t>Le texte courant</w:t>
            </w:r>
          </w:p>
        </w:tc>
        <w:tc>
          <w:tcPr>
            <w:tcW w:w="2522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texte ayant un </w:t>
            </w:r>
            <w:r w:rsidRPr="00517632">
              <w:rPr>
                <w:b/>
                <w:sz w:val="20"/>
                <w:szCs w:val="20"/>
              </w:rPr>
              <w:t>début plus long</w:t>
            </w:r>
            <w:r w:rsidRPr="00517632">
              <w:rPr>
                <w:sz w:val="20"/>
                <w:szCs w:val="20"/>
              </w:rPr>
              <w:t xml:space="preserve">, un milieu </w:t>
            </w:r>
            <w:r>
              <w:rPr>
                <w:b/>
                <w:sz w:val="20"/>
                <w:szCs w:val="20"/>
              </w:rPr>
              <w:t>OU</w:t>
            </w:r>
            <w:r w:rsidRPr="00517632">
              <w:rPr>
                <w:sz w:val="20"/>
                <w:szCs w:val="20"/>
              </w:rPr>
              <w:t xml:space="preserve"> une fin.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texte ayant un </w:t>
            </w:r>
            <w:r>
              <w:rPr>
                <w:b/>
                <w:sz w:val="20"/>
                <w:szCs w:val="20"/>
              </w:rPr>
              <w:t xml:space="preserve">début, </w:t>
            </w:r>
            <w:r w:rsidRPr="00517632">
              <w:rPr>
                <w:sz w:val="20"/>
                <w:szCs w:val="20"/>
              </w:rPr>
              <w:t xml:space="preserve">un </w:t>
            </w:r>
            <w:r w:rsidRPr="00517632">
              <w:rPr>
                <w:b/>
                <w:sz w:val="20"/>
                <w:szCs w:val="20"/>
              </w:rPr>
              <w:t>milieu ET</w:t>
            </w:r>
            <w:r w:rsidRPr="00517632">
              <w:rPr>
                <w:sz w:val="20"/>
                <w:szCs w:val="20"/>
              </w:rPr>
              <w:t xml:space="preserve"> une fin.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texte ayant un </w:t>
            </w:r>
            <w:r w:rsidRPr="00517632">
              <w:rPr>
                <w:b/>
                <w:sz w:val="20"/>
                <w:szCs w:val="20"/>
              </w:rPr>
              <w:t>début plus long</w:t>
            </w:r>
            <w:r w:rsidRPr="00517632">
              <w:rPr>
                <w:sz w:val="20"/>
                <w:szCs w:val="20"/>
              </w:rPr>
              <w:t xml:space="preserve">, un </w:t>
            </w:r>
            <w:r w:rsidRPr="00517632">
              <w:rPr>
                <w:b/>
                <w:sz w:val="20"/>
                <w:szCs w:val="20"/>
              </w:rPr>
              <w:t>milieu développé</w:t>
            </w:r>
            <w:r w:rsidRPr="00517632">
              <w:rPr>
                <w:sz w:val="20"/>
                <w:szCs w:val="20"/>
              </w:rPr>
              <w:t xml:space="preserve"> </w:t>
            </w:r>
            <w:r w:rsidRPr="00517632">
              <w:rPr>
                <w:b/>
                <w:sz w:val="20"/>
                <w:szCs w:val="20"/>
              </w:rPr>
              <w:t>ET</w:t>
            </w:r>
            <w:r w:rsidRPr="00517632">
              <w:rPr>
                <w:sz w:val="20"/>
                <w:szCs w:val="20"/>
              </w:rPr>
              <w:t xml:space="preserve"> une fin.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texte ayant un début </w:t>
            </w:r>
            <w:r w:rsidRPr="00517632">
              <w:rPr>
                <w:b/>
                <w:sz w:val="20"/>
                <w:szCs w:val="20"/>
              </w:rPr>
              <w:t>accrocheur</w:t>
            </w:r>
            <w:r w:rsidRPr="00517632">
              <w:rPr>
                <w:sz w:val="20"/>
                <w:szCs w:val="20"/>
              </w:rPr>
              <w:t xml:space="preserve"> un milieu </w:t>
            </w:r>
            <w:r>
              <w:rPr>
                <w:sz w:val="20"/>
                <w:szCs w:val="20"/>
              </w:rPr>
              <w:t xml:space="preserve">développé </w:t>
            </w:r>
            <w:r w:rsidRPr="00517632">
              <w:rPr>
                <w:sz w:val="20"/>
                <w:szCs w:val="20"/>
              </w:rPr>
              <w:t xml:space="preserve">et une </w:t>
            </w:r>
            <w:r w:rsidRPr="00517632">
              <w:rPr>
                <w:b/>
                <w:sz w:val="20"/>
                <w:szCs w:val="20"/>
              </w:rPr>
              <w:t>fin de plusieurs phrases</w:t>
            </w:r>
            <w:r w:rsidRPr="00517632">
              <w:rPr>
                <w:rFonts w:ascii="Arial" w:hAnsi="Arial" w:cs="Arial"/>
                <w:sz w:val="20"/>
                <w:szCs w:val="20"/>
                <w:lang w:eastAsia="ja-JP"/>
              </w:rPr>
              <w:t>.</w:t>
            </w:r>
          </w:p>
        </w:tc>
      </w:tr>
      <w:tr w:rsidR="00517632" w:rsidRPr="00020D6A" w:rsidTr="00517632">
        <w:trPr>
          <w:trHeight w:val="1169"/>
        </w:trPr>
        <w:tc>
          <w:tcPr>
            <w:tcW w:w="2518" w:type="dxa"/>
            <w:vMerge/>
            <w:shd w:val="clear" w:color="auto" w:fill="auto"/>
            <w:textDirection w:val="btLr"/>
          </w:tcPr>
          <w:p w:rsidR="00517632" w:rsidRPr="00EF0BC8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</w:tcPr>
          <w:p w:rsidR="00517632" w:rsidRPr="00EF0BC8" w:rsidRDefault="00517632" w:rsidP="0051763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rédiger une invitation qui contient les informations nécessaires </w:t>
            </w:r>
            <w:r w:rsidRPr="00517632">
              <w:rPr>
                <w:b/>
                <w:sz w:val="20"/>
                <w:szCs w:val="20"/>
              </w:rPr>
              <w:t>avec de l'aide</w:t>
            </w:r>
            <w:r w:rsidRPr="0051763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rédiger une invitation qui contient </w:t>
            </w:r>
            <w:r w:rsidRPr="00517632">
              <w:rPr>
                <w:b/>
                <w:sz w:val="20"/>
                <w:szCs w:val="20"/>
              </w:rPr>
              <w:t xml:space="preserve">la plupart </w:t>
            </w:r>
            <w:r w:rsidRPr="00517632">
              <w:rPr>
                <w:sz w:val="20"/>
                <w:szCs w:val="20"/>
              </w:rPr>
              <w:t>des informations nécessaires.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rédiger une </w:t>
            </w:r>
            <w:r w:rsidRPr="00517632">
              <w:rPr>
                <w:b/>
                <w:sz w:val="20"/>
                <w:szCs w:val="20"/>
              </w:rPr>
              <w:t>invitation</w:t>
            </w:r>
            <w:r w:rsidRPr="00517632">
              <w:rPr>
                <w:sz w:val="20"/>
                <w:szCs w:val="20"/>
              </w:rPr>
              <w:t xml:space="preserve"> qui contient toutes les informations nécessaires. 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rFonts w:cstheme="minorHAnsi"/>
                <w:sz w:val="20"/>
                <w:szCs w:val="20"/>
              </w:rPr>
            </w:pPr>
            <w:r w:rsidRPr="00517632">
              <w:rPr>
                <w:rStyle w:val="hps"/>
                <w:rFonts w:cstheme="minorHAnsi"/>
                <w:color w:val="222222"/>
                <w:sz w:val="20"/>
                <w:szCs w:val="20"/>
                <w:lang w:val="fr-FR"/>
              </w:rPr>
              <w:t>Je peux écrire</w:t>
            </w:r>
            <w:r w:rsidRPr="00517632">
              <w:rPr>
                <w:rFonts w:cstheme="minorHAnsi"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color w:val="222222"/>
                <w:sz w:val="20"/>
                <w:szCs w:val="20"/>
                <w:lang w:val="fr-FR"/>
              </w:rPr>
              <w:t>une invitation</w:t>
            </w:r>
            <w:r w:rsidRPr="00517632">
              <w:rPr>
                <w:rFonts w:cstheme="minorHAnsi"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color w:val="222222"/>
                <w:sz w:val="20"/>
                <w:szCs w:val="20"/>
                <w:lang w:val="fr-FR"/>
              </w:rPr>
              <w:t>qui contient</w:t>
            </w:r>
            <w:r w:rsidRPr="00517632">
              <w:rPr>
                <w:rFonts w:cstheme="minorHAnsi"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color w:val="222222"/>
                <w:sz w:val="20"/>
                <w:szCs w:val="20"/>
                <w:lang w:val="fr-FR"/>
              </w:rPr>
              <w:t xml:space="preserve">toutes les informations </w:t>
            </w:r>
            <w:r w:rsidRPr="00517632">
              <w:rPr>
                <w:rStyle w:val="hps"/>
                <w:rFonts w:cstheme="minorHAnsi"/>
                <w:b/>
                <w:color w:val="222222"/>
                <w:sz w:val="20"/>
                <w:szCs w:val="20"/>
                <w:lang w:val="fr-FR"/>
              </w:rPr>
              <w:t>nécessaires</w:t>
            </w:r>
            <w:r w:rsidRPr="00517632">
              <w:rPr>
                <w:rFonts w:cstheme="minorHAnsi"/>
                <w:b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b/>
                <w:color w:val="222222"/>
                <w:sz w:val="20"/>
                <w:szCs w:val="20"/>
                <w:lang w:val="fr-FR"/>
              </w:rPr>
              <w:t>de manière très</w:t>
            </w:r>
            <w:r w:rsidRPr="00517632">
              <w:rPr>
                <w:rFonts w:cstheme="minorHAnsi"/>
                <w:b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b/>
                <w:color w:val="222222"/>
                <w:sz w:val="20"/>
                <w:szCs w:val="20"/>
                <w:lang w:val="fr-FR"/>
              </w:rPr>
              <w:t>détaillée</w:t>
            </w:r>
            <w:r w:rsidRPr="00517632">
              <w:rPr>
                <w:rFonts w:cstheme="minorHAnsi"/>
                <w:b/>
                <w:color w:val="222222"/>
                <w:sz w:val="20"/>
                <w:szCs w:val="20"/>
                <w:lang w:val="fr-FR"/>
              </w:rPr>
              <w:t xml:space="preserve"> </w:t>
            </w:r>
            <w:r w:rsidRPr="00517632">
              <w:rPr>
                <w:rStyle w:val="hps"/>
                <w:rFonts w:cstheme="minorHAnsi"/>
                <w:b/>
                <w:color w:val="222222"/>
                <w:sz w:val="20"/>
                <w:szCs w:val="20"/>
                <w:lang w:val="fr-FR"/>
              </w:rPr>
              <w:t>et organisée.</w:t>
            </w:r>
          </w:p>
        </w:tc>
      </w:tr>
      <w:tr w:rsidR="00517632" w:rsidRPr="00020D6A" w:rsidTr="00517632">
        <w:tc>
          <w:tcPr>
            <w:tcW w:w="2518" w:type="dxa"/>
            <w:vMerge/>
            <w:textDirection w:val="btLr"/>
          </w:tcPr>
          <w:p w:rsidR="00517632" w:rsidRPr="00EF0BC8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</w:tcPr>
          <w:p w:rsidR="00517632" w:rsidRPr="00EF0BC8" w:rsidRDefault="00517632" w:rsidP="0051763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problème de multiplication ou de division </w:t>
            </w:r>
            <w:r w:rsidRPr="00517632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problème de multiplication ou de division </w:t>
            </w:r>
            <w:r w:rsidRPr="00517632">
              <w:rPr>
                <w:b/>
                <w:sz w:val="20"/>
                <w:szCs w:val="20"/>
              </w:rPr>
              <w:t>qui manque certains détails ou organisation.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composer un </w:t>
            </w:r>
            <w:r w:rsidRPr="00517632">
              <w:rPr>
                <w:b/>
                <w:sz w:val="20"/>
                <w:szCs w:val="20"/>
              </w:rPr>
              <w:t>problème de multiplication</w:t>
            </w:r>
            <w:r w:rsidRPr="00517632">
              <w:rPr>
                <w:sz w:val="20"/>
                <w:szCs w:val="20"/>
              </w:rPr>
              <w:t xml:space="preserve"> ou de division </w:t>
            </w:r>
            <w:r w:rsidRPr="00517632">
              <w:rPr>
                <w:b/>
                <w:sz w:val="20"/>
                <w:szCs w:val="20"/>
              </w:rPr>
              <w:t>compréhensible</w:t>
            </w:r>
            <w:r w:rsidRPr="00517632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>Je peux composer un probl</w:t>
            </w:r>
            <w:r w:rsidRPr="00517632">
              <w:rPr>
                <w:rFonts w:ascii="Segoe UI Symbol" w:hAnsi="Segoe UI Symbol"/>
                <w:sz w:val="20"/>
                <w:szCs w:val="20"/>
              </w:rPr>
              <w:t xml:space="preserve">ème de </w:t>
            </w:r>
            <w:r w:rsidRPr="00517632">
              <w:rPr>
                <w:rFonts w:cstheme="minorHAnsi"/>
                <w:sz w:val="20"/>
                <w:szCs w:val="20"/>
              </w:rPr>
              <w:t xml:space="preserve">multiplication ou de division </w:t>
            </w:r>
            <w:r w:rsidRPr="00517632">
              <w:rPr>
                <w:rFonts w:cstheme="minorHAnsi"/>
                <w:b/>
                <w:sz w:val="20"/>
                <w:szCs w:val="20"/>
              </w:rPr>
              <w:t>claire, ordonné et facile à interpréter.</w:t>
            </w:r>
          </w:p>
        </w:tc>
      </w:tr>
      <w:tr w:rsidR="00652427" w:rsidRPr="00020D6A" w:rsidTr="00517632">
        <w:tc>
          <w:tcPr>
            <w:tcW w:w="2518" w:type="dxa"/>
            <w:vMerge/>
          </w:tcPr>
          <w:p w:rsidR="00652427" w:rsidRPr="00B419D7" w:rsidRDefault="00652427" w:rsidP="00652427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52427" w:rsidRPr="00EA6790" w:rsidRDefault="00652427" w:rsidP="006524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Court récit</w:t>
            </w:r>
          </w:p>
        </w:tc>
        <w:tc>
          <w:tcPr>
            <w:tcW w:w="2522" w:type="dxa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</w:t>
            </w:r>
            <w:r w:rsidRPr="00517632">
              <w:rPr>
                <w:rFonts w:cstheme="minorHAnsi"/>
                <w:sz w:val="20"/>
                <w:szCs w:val="20"/>
              </w:rPr>
              <w:t xml:space="preserve">en donnant  </w:t>
            </w:r>
            <w:r w:rsidRPr="00652427">
              <w:rPr>
                <w:rFonts w:cstheme="minorHAnsi"/>
                <w:b/>
                <w:sz w:val="20"/>
                <w:szCs w:val="20"/>
              </w:rPr>
              <w:t>quelques</w:t>
            </w:r>
            <w:r w:rsidRPr="00517632">
              <w:rPr>
                <w:rFonts w:cstheme="minorHAnsi"/>
                <w:sz w:val="20"/>
                <w:szCs w:val="20"/>
              </w:rPr>
              <w:t xml:space="preserve"> traits physiques, </w:t>
            </w:r>
            <w:r w:rsidRPr="00652427">
              <w:rPr>
                <w:rFonts w:cstheme="minorHAnsi"/>
                <w:b/>
                <w:sz w:val="20"/>
                <w:szCs w:val="20"/>
              </w:rPr>
              <w:t>quelques</w:t>
            </w:r>
            <w:r w:rsidRPr="00517632">
              <w:rPr>
                <w:rFonts w:cstheme="minorHAnsi"/>
                <w:sz w:val="20"/>
                <w:szCs w:val="20"/>
              </w:rPr>
              <w:t xml:space="preserve"> traits de caractère, </w:t>
            </w:r>
            <w:r w:rsidRPr="00652427">
              <w:rPr>
                <w:rFonts w:cstheme="minorHAnsi"/>
                <w:b/>
                <w:sz w:val="20"/>
                <w:szCs w:val="20"/>
              </w:rPr>
              <w:t>OU</w:t>
            </w:r>
            <w:r w:rsidRPr="00517632">
              <w:rPr>
                <w:rFonts w:cstheme="minorHAnsi"/>
                <w:sz w:val="20"/>
                <w:szCs w:val="20"/>
              </w:rPr>
              <w:t xml:space="preserve"> une description vague de ses problèmes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52427">
              <w:rPr>
                <w:rFonts w:cstheme="minorHAnsi"/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</w:t>
            </w:r>
            <w:r w:rsidRPr="00517632">
              <w:rPr>
                <w:rFonts w:cstheme="minorHAnsi"/>
                <w:sz w:val="20"/>
                <w:szCs w:val="20"/>
              </w:rPr>
              <w:t xml:space="preserve">en donnant  </w:t>
            </w:r>
            <w:r w:rsidRPr="00652427">
              <w:rPr>
                <w:rFonts w:cstheme="minorHAnsi"/>
                <w:b/>
                <w:sz w:val="20"/>
                <w:szCs w:val="20"/>
              </w:rPr>
              <w:t>quelques</w:t>
            </w:r>
            <w:r w:rsidRPr="00517632">
              <w:rPr>
                <w:rFonts w:cstheme="minorHAnsi"/>
                <w:sz w:val="20"/>
                <w:szCs w:val="20"/>
              </w:rPr>
              <w:t xml:space="preserve"> traits physiques, </w:t>
            </w:r>
            <w:r w:rsidRPr="00652427">
              <w:rPr>
                <w:rFonts w:cstheme="minorHAnsi"/>
                <w:b/>
                <w:sz w:val="20"/>
                <w:szCs w:val="20"/>
              </w:rPr>
              <w:t>quelques</w:t>
            </w:r>
            <w:r w:rsidRPr="00517632">
              <w:rPr>
                <w:rFonts w:cstheme="minorHAnsi"/>
                <w:sz w:val="20"/>
                <w:szCs w:val="20"/>
              </w:rPr>
              <w:t xml:space="preserve"> traits de caractère, </w:t>
            </w:r>
            <w:r w:rsidRPr="00652427">
              <w:rPr>
                <w:rFonts w:cstheme="minorHAnsi"/>
                <w:b/>
                <w:sz w:val="20"/>
                <w:szCs w:val="20"/>
              </w:rPr>
              <w:t>OU</w:t>
            </w:r>
            <w:r w:rsidRPr="00517632">
              <w:rPr>
                <w:rFonts w:cstheme="minorHAnsi"/>
                <w:sz w:val="20"/>
                <w:szCs w:val="20"/>
              </w:rPr>
              <w:t xml:space="preserve"> une description vague de ses problèmes.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</w:t>
            </w:r>
            <w:r w:rsidRPr="00517632">
              <w:rPr>
                <w:rFonts w:cstheme="minorHAnsi"/>
                <w:sz w:val="20"/>
                <w:szCs w:val="20"/>
              </w:rPr>
              <w:t xml:space="preserve">en donnant les </w:t>
            </w:r>
            <w:r w:rsidRPr="00652427">
              <w:rPr>
                <w:rFonts w:cstheme="minorHAnsi"/>
                <w:b/>
                <w:sz w:val="20"/>
                <w:szCs w:val="20"/>
              </w:rPr>
              <w:t>détails</w:t>
            </w:r>
            <w:r w:rsidRPr="00517632">
              <w:rPr>
                <w:rFonts w:cstheme="minorHAnsi"/>
                <w:sz w:val="20"/>
                <w:szCs w:val="20"/>
              </w:rPr>
              <w:t xml:space="preserve"> sur </w:t>
            </w:r>
            <w:r w:rsidRPr="00652427">
              <w:rPr>
                <w:rFonts w:cstheme="minorHAnsi"/>
                <w:b/>
                <w:sz w:val="20"/>
                <w:szCs w:val="20"/>
              </w:rPr>
              <w:t>les traits physiques, les traits de caractère, ET  ses problèmes.</w:t>
            </w:r>
          </w:p>
        </w:tc>
        <w:tc>
          <w:tcPr>
            <w:tcW w:w="2523" w:type="dxa"/>
          </w:tcPr>
          <w:p w:rsidR="00652427" w:rsidRPr="00652427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</w:t>
            </w:r>
            <w:r w:rsidRPr="00517632">
              <w:rPr>
                <w:rFonts w:cstheme="minorHAnsi"/>
                <w:sz w:val="20"/>
                <w:szCs w:val="20"/>
              </w:rPr>
              <w:t xml:space="preserve">en donnant </w:t>
            </w:r>
            <w:r w:rsidRPr="00652427">
              <w:rPr>
                <w:rFonts w:cstheme="minorHAnsi"/>
                <w:b/>
                <w:sz w:val="20"/>
                <w:szCs w:val="20"/>
              </w:rPr>
              <w:t>plusieurs détails</w:t>
            </w:r>
            <w:r w:rsidRPr="00517632">
              <w:rPr>
                <w:rFonts w:cstheme="minorHAnsi"/>
                <w:sz w:val="20"/>
                <w:szCs w:val="20"/>
              </w:rPr>
              <w:t xml:space="preserve"> </w:t>
            </w:r>
            <w:r w:rsidRPr="00652427">
              <w:rPr>
                <w:rFonts w:cstheme="minorHAnsi"/>
                <w:b/>
                <w:sz w:val="20"/>
                <w:szCs w:val="20"/>
              </w:rPr>
              <w:t>complexes</w:t>
            </w:r>
            <w:r w:rsidRPr="00517632">
              <w:rPr>
                <w:rFonts w:cstheme="minorHAnsi"/>
                <w:sz w:val="20"/>
                <w:szCs w:val="20"/>
              </w:rPr>
              <w:t xml:space="preserve"> sur les traits physiques, les traits de caractère, </w:t>
            </w:r>
            <w:r w:rsidRPr="00652427">
              <w:rPr>
                <w:rFonts w:cstheme="minorHAnsi"/>
                <w:b/>
                <w:sz w:val="20"/>
                <w:szCs w:val="20"/>
              </w:rPr>
              <w:t xml:space="preserve">ET </w:t>
            </w:r>
            <w:r w:rsidRPr="00517632">
              <w:rPr>
                <w:rFonts w:cstheme="minorHAnsi"/>
                <w:sz w:val="20"/>
                <w:szCs w:val="20"/>
              </w:rPr>
              <w:t>ses problèmes</w:t>
            </w:r>
            <w:r w:rsidRPr="00517632">
              <w:rPr>
                <w:sz w:val="20"/>
                <w:szCs w:val="20"/>
              </w:rPr>
              <w:t>.</w:t>
            </w:r>
          </w:p>
        </w:tc>
      </w:tr>
      <w:tr w:rsidR="00652427" w:rsidRPr="00020D6A" w:rsidTr="00517632">
        <w:tc>
          <w:tcPr>
            <w:tcW w:w="2518" w:type="dxa"/>
            <w:vMerge/>
          </w:tcPr>
          <w:p w:rsidR="00652427" w:rsidRPr="00020D6A" w:rsidRDefault="00652427" w:rsidP="0065242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652427" w:rsidRPr="00EA6790" w:rsidRDefault="00652427" w:rsidP="00652427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en </w:t>
            </w:r>
            <w:r w:rsidRPr="00652427">
              <w:rPr>
                <w:rFonts w:cstheme="minorHAnsi"/>
                <w:b/>
                <w:sz w:val="20"/>
                <w:szCs w:val="20"/>
              </w:rPr>
              <w:t>identifiant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 xml:space="preserve">ce qu’il ou elle fait, l’endroit où il ou elle habite, l’époque, </w:t>
            </w:r>
            <w:r>
              <w:rPr>
                <w:rFonts w:cstheme="minorHAnsi"/>
                <w:b/>
                <w:sz w:val="20"/>
                <w:szCs w:val="20"/>
              </w:rPr>
              <w:t>OU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>comment il/elle a surmonté les difficultés.</w:t>
            </w:r>
            <w:r w:rsidRPr="00517632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523" w:type="dxa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en </w:t>
            </w:r>
            <w:r w:rsidRPr="00652427">
              <w:rPr>
                <w:rFonts w:cstheme="minorHAnsi"/>
                <w:b/>
                <w:sz w:val="20"/>
                <w:szCs w:val="20"/>
              </w:rPr>
              <w:t>identifiant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 xml:space="preserve">ce qu’il ou elle fait, l’endroit où il ou elle habite, l’époque, </w:t>
            </w:r>
            <w:r w:rsidRPr="00652427">
              <w:rPr>
                <w:rFonts w:cstheme="minorHAnsi"/>
                <w:b/>
                <w:sz w:val="20"/>
                <w:szCs w:val="20"/>
              </w:rPr>
              <w:t>ET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>comment il/elle a surmonté les difficultés.</w:t>
            </w:r>
            <w:r w:rsidRPr="00517632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52427" w:rsidRDefault="00652427" w:rsidP="00652427">
            <w:pPr>
              <w:ind w:left="29"/>
              <w:rPr>
                <w:rFonts w:cstheme="minorHAnsi"/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en </w:t>
            </w:r>
            <w:r w:rsidRPr="00517632">
              <w:rPr>
                <w:rFonts w:cstheme="minorHAnsi"/>
                <w:sz w:val="20"/>
                <w:szCs w:val="20"/>
              </w:rPr>
              <w:t xml:space="preserve">fournissant </w:t>
            </w:r>
            <w:r w:rsidRPr="00652427">
              <w:rPr>
                <w:rFonts w:cstheme="minorHAnsi"/>
                <w:b/>
                <w:sz w:val="20"/>
                <w:szCs w:val="20"/>
              </w:rPr>
              <w:t>les détails</w:t>
            </w:r>
            <w:r w:rsidRPr="00517632">
              <w:rPr>
                <w:rFonts w:cstheme="minorHAnsi"/>
                <w:sz w:val="20"/>
                <w:szCs w:val="20"/>
              </w:rPr>
              <w:t xml:space="preserve"> sur ce qu’il ou elle fait, l’endroit où il ou elle habite, l’époque, </w:t>
            </w:r>
            <w:r w:rsidRPr="00652427">
              <w:rPr>
                <w:rFonts w:cstheme="minorHAnsi"/>
                <w:b/>
                <w:sz w:val="20"/>
                <w:szCs w:val="20"/>
              </w:rPr>
              <w:t>ET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>comment il/elle a surmonté les difficultés.</w:t>
            </w:r>
          </w:p>
          <w:p w:rsidR="00652427" w:rsidRPr="00517632" w:rsidRDefault="00652427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652427" w:rsidRPr="007D631E" w:rsidRDefault="00652427" w:rsidP="007D631E">
            <w:pPr>
              <w:ind w:left="29"/>
              <w:rPr>
                <w:rFonts w:cstheme="minorHAnsi"/>
                <w:sz w:val="20"/>
                <w:szCs w:val="20"/>
              </w:rPr>
            </w:pPr>
            <w:r w:rsidRPr="00517632">
              <w:rPr>
                <w:sz w:val="20"/>
                <w:szCs w:val="20"/>
              </w:rPr>
              <w:t xml:space="preserve">Je peux décrire un personnage en </w:t>
            </w:r>
            <w:r w:rsidRPr="00517632">
              <w:rPr>
                <w:rFonts w:cstheme="minorHAnsi"/>
                <w:sz w:val="20"/>
                <w:szCs w:val="20"/>
              </w:rPr>
              <w:t xml:space="preserve">fournissant </w:t>
            </w:r>
            <w:r w:rsidRPr="00652427">
              <w:rPr>
                <w:rFonts w:cstheme="minorHAnsi"/>
                <w:b/>
                <w:sz w:val="20"/>
                <w:szCs w:val="20"/>
              </w:rPr>
              <w:t>plusieurs détails complexes</w:t>
            </w:r>
            <w:r w:rsidRPr="00517632">
              <w:rPr>
                <w:rFonts w:cstheme="minorHAnsi"/>
                <w:sz w:val="20"/>
                <w:szCs w:val="20"/>
              </w:rPr>
              <w:t xml:space="preserve"> sur ce qu’il ou elle fait, l’endroit où il ou elle habite, l’époque, </w:t>
            </w:r>
            <w:r w:rsidRPr="00652427">
              <w:rPr>
                <w:rFonts w:cstheme="minorHAnsi"/>
                <w:b/>
                <w:sz w:val="20"/>
                <w:szCs w:val="20"/>
              </w:rPr>
              <w:t xml:space="preserve">ET </w:t>
            </w:r>
            <w:r w:rsidRPr="00517632">
              <w:rPr>
                <w:rFonts w:cstheme="minorHAnsi"/>
                <w:sz w:val="20"/>
                <w:szCs w:val="20"/>
              </w:rPr>
              <w:t>comment il/elle a surmonté les difficultés.</w:t>
            </w:r>
          </w:p>
        </w:tc>
      </w:tr>
      <w:tr w:rsidR="00652427" w:rsidRPr="00020D6A" w:rsidTr="00517632">
        <w:tc>
          <w:tcPr>
            <w:tcW w:w="2518" w:type="dxa"/>
            <w:vMerge/>
          </w:tcPr>
          <w:p w:rsidR="00652427" w:rsidRPr="00020D6A" w:rsidRDefault="00652427" w:rsidP="005176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652427" w:rsidRPr="00EA6790" w:rsidRDefault="00652427" w:rsidP="00517632">
            <w:pPr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652427" w:rsidRPr="00517632" w:rsidRDefault="00652427" w:rsidP="00517632">
            <w:pPr>
              <w:ind w:left="29"/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imaginer et proposer une </w:t>
            </w:r>
            <w:r>
              <w:rPr>
                <w:rFonts w:cstheme="minorHAnsi"/>
                <w:sz w:val="20"/>
                <w:szCs w:val="20"/>
              </w:rPr>
              <w:t>ré</w:t>
            </w:r>
            <w:r w:rsidRPr="00517632">
              <w:rPr>
                <w:rFonts w:cstheme="minorHAnsi"/>
                <w:sz w:val="20"/>
                <w:szCs w:val="20"/>
              </w:rPr>
              <w:t xml:space="preserve">solution au problème </w:t>
            </w:r>
            <w:r w:rsidRPr="00652427">
              <w:rPr>
                <w:rFonts w:cstheme="minorHAnsi"/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652427" w:rsidRPr="00517632" w:rsidRDefault="00652427" w:rsidP="00652427">
            <w:pPr>
              <w:ind w:left="29"/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imaginer et proposer une </w:t>
            </w:r>
            <w:r>
              <w:rPr>
                <w:rFonts w:cstheme="minorHAnsi"/>
                <w:sz w:val="20"/>
                <w:szCs w:val="20"/>
              </w:rPr>
              <w:t>ré</w:t>
            </w:r>
            <w:r w:rsidRPr="00517632">
              <w:rPr>
                <w:rFonts w:cstheme="minorHAnsi"/>
                <w:sz w:val="20"/>
                <w:szCs w:val="20"/>
              </w:rPr>
              <w:t>solution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52427">
              <w:rPr>
                <w:rFonts w:cstheme="minorHAnsi"/>
                <w:b/>
                <w:sz w:val="20"/>
                <w:szCs w:val="20"/>
              </w:rPr>
              <w:t>facile</w:t>
            </w:r>
            <w:r w:rsidRPr="00517632">
              <w:rPr>
                <w:rFonts w:cstheme="minorHAnsi"/>
                <w:sz w:val="20"/>
                <w:szCs w:val="20"/>
              </w:rPr>
              <w:t xml:space="preserve"> au problème</w:t>
            </w:r>
            <w:r w:rsidRPr="00652427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52427" w:rsidRPr="00517632" w:rsidRDefault="00652427" w:rsidP="00517632">
            <w:pPr>
              <w:ind w:left="29"/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</w:t>
            </w:r>
            <w:r w:rsidRPr="00652427">
              <w:rPr>
                <w:rFonts w:cstheme="minorHAnsi"/>
                <w:b/>
                <w:sz w:val="20"/>
                <w:szCs w:val="20"/>
              </w:rPr>
              <w:t>imaginer et proposer</w:t>
            </w:r>
            <w:r w:rsidRPr="00517632">
              <w:rPr>
                <w:rFonts w:cstheme="minorHAnsi"/>
                <w:sz w:val="20"/>
                <w:szCs w:val="20"/>
              </w:rPr>
              <w:t xml:space="preserve"> une </w:t>
            </w:r>
            <w:r>
              <w:rPr>
                <w:rFonts w:cstheme="minorHAnsi"/>
                <w:sz w:val="20"/>
                <w:szCs w:val="20"/>
              </w:rPr>
              <w:t>ré</w:t>
            </w:r>
            <w:r w:rsidRPr="00517632">
              <w:rPr>
                <w:rFonts w:cstheme="minorHAnsi"/>
                <w:sz w:val="20"/>
                <w:szCs w:val="20"/>
              </w:rPr>
              <w:t xml:space="preserve">solution </w:t>
            </w:r>
            <w:r w:rsidRPr="00652427">
              <w:rPr>
                <w:rFonts w:cstheme="minorHAnsi"/>
                <w:b/>
                <w:sz w:val="20"/>
                <w:szCs w:val="20"/>
              </w:rPr>
              <w:t>prévisible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17632">
              <w:rPr>
                <w:rFonts w:cstheme="minorHAnsi"/>
                <w:sz w:val="20"/>
                <w:szCs w:val="20"/>
              </w:rPr>
              <w:t>au problème.</w:t>
            </w:r>
          </w:p>
        </w:tc>
        <w:tc>
          <w:tcPr>
            <w:tcW w:w="2523" w:type="dxa"/>
          </w:tcPr>
          <w:p w:rsidR="00652427" w:rsidRPr="00517632" w:rsidRDefault="00652427" w:rsidP="00517632">
            <w:pPr>
              <w:ind w:left="29"/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imaginer et proposer une </w:t>
            </w:r>
            <w:r>
              <w:rPr>
                <w:rFonts w:cstheme="minorHAnsi"/>
                <w:sz w:val="20"/>
                <w:szCs w:val="20"/>
              </w:rPr>
              <w:t>ré</w:t>
            </w:r>
            <w:r w:rsidRPr="00517632">
              <w:rPr>
                <w:rFonts w:cstheme="minorHAnsi"/>
                <w:sz w:val="20"/>
                <w:szCs w:val="20"/>
              </w:rPr>
              <w:t xml:space="preserve">solution </w:t>
            </w:r>
            <w:r w:rsidRPr="00652427">
              <w:rPr>
                <w:rFonts w:cstheme="minorHAnsi"/>
                <w:b/>
                <w:sz w:val="20"/>
                <w:szCs w:val="20"/>
              </w:rPr>
              <w:t>divertissante</w:t>
            </w:r>
            <w:r>
              <w:rPr>
                <w:rFonts w:cstheme="minorHAnsi"/>
                <w:b/>
                <w:sz w:val="20"/>
                <w:szCs w:val="20"/>
              </w:rPr>
              <w:t xml:space="preserve"> et vraisemblable</w:t>
            </w:r>
            <w:r w:rsidRPr="00517632">
              <w:rPr>
                <w:rFonts w:cstheme="minorHAnsi"/>
                <w:sz w:val="20"/>
                <w:szCs w:val="20"/>
              </w:rPr>
              <w:t xml:space="preserve"> au problème.</w:t>
            </w:r>
          </w:p>
        </w:tc>
      </w:tr>
      <w:tr w:rsidR="00517632" w:rsidRPr="00020D6A" w:rsidTr="00517632">
        <w:trPr>
          <w:trHeight w:val="1043"/>
        </w:trPr>
        <w:tc>
          <w:tcPr>
            <w:tcW w:w="2518" w:type="dxa"/>
            <w:vMerge/>
          </w:tcPr>
          <w:p w:rsidR="00517632" w:rsidRPr="00020D6A" w:rsidRDefault="00517632" w:rsidP="005176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17632" w:rsidRPr="00020D6A" w:rsidRDefault="00517632" w:rsidP="00517632">
            <w:pPr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517632" w:rsidRPr="00517632" w:rsidRDefault="00517632" w:rsidP="00517632">
            <w:pPr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écrire une conclusion à l’histoire en indiquant comment le personnage se sent </w:t>
            </w:r>
            <w:r w:rsidRPr="00652427">
              <w:rPr>
                <w:rFonts w:cstheme="minorHAnsi"/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517632" w:rsidRPr="00517632" w:rsidRDefault="00517632" w:rsidP="00652427">
            <w:pPr>
              <w:rPr>
                <w:sz w:val="20"/>
                <w:szCs w:val="20"/>
              </w:rPr>
            </w:pPr>
            <w:r w:rsidRPr="00517632">
              <w:rPr>
                <w:rFonts w:cstheme="minorHAnsi"/>
                <w:sz w:val="20"/>
                <w:szCs w:val="20"/>
              </w:rPr>
              <w:t xml:space="preserve">Je peux écrire une conclusion simple à l’histoire </w:t>
            </w:r>
            <w:r w:rsidRPr="00652427">
              <w:rPr>
                <w:rFonts w:cstheme="minorHAnsi"/>
                <w:b/>
                <w:sz w:val="20"/>
                <w:szCs w:val="20"/>
              </w:rPr>
              <w:t xml:space="preserve">sans toucher </w:t>
            </w:r>
            <w:r w:rsidR="00652427">
              <w:rPr>
                <w:rFonts w:cstheme="minorHAnsi"/>
                <w:b/>
                <w:sz w:val="20"/>
                <w:szCs w:val="20"/>
              </w:rPr>
              <w:t xml:space="preserve">aux </w:t>
            </w:r>
            <w:r w:rsidRPr="00652427">
              <w:rPr>
                <w:rFonts w:cstheme="minorHAnsi"/>
                <w:b/>
                <w:sz w:val="20"/>
                <w:szCs w:val="20"/>
              </w:rPr>
              <w:t>sentiments.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17632" w:rsidRPr="00517632" w:rsidRDefault="00517632" w:rsidP="00517632">
            <w:pPr>
              <w:pStyle w:val="NormalWeb"/>
              <w:shd w:val="clear" w:color="auto" w:fill="FFFFFF"/>
              <w:textAlignment w:val="top"/>
              <w:rPr>
                <w:rFonts w:asciiTheme="minorHAnsi" w:eastAsia="Batang" w:hAnsiTheme="minorHAnsi" w:cstheme="minorHAnsi"/>
                <w:color w:val="auto"/>
                <w:sz w:val="20"/>
                <w:szCs w:val="20"/>
                <w:lang w:val="fr-CA" w:eastAsia="en-US"/>
              </w:rPr>
            </w:pPr>
            <w:r w:rsidRPr="00652427">
              <w:rPr>
                <w:rFonts w:asciiTheme="minorHAnsi" w:eastAsia="Batang" w:hAnsiTheme="minorHAnsi" w:cstheme="minorHAnsi"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 xml:space="preserve">Je peux écrire une </w:t>
            </w:r>
            <w:r w:rsidR="00652427">
              <w:rPr>
                <w:rFonts w:asciiTheme="minorHAnsi" w:eastAsia="Batang" w:hAnsiTheme="minorHAnsi" w:cstheme="minorHAnsi"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 xml:space="preserve">                    </w:t>
            </w:r>
            <w:r w:rsidRPr="00652427">
              <w:rPr>
                <w:rFonts w:asciiTheme="minorHAnsi" w:eastAsia="Batang" w:hAnsiTheme="minorHAnsi" w:cstheme="minorHAnsi"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>conclusion à l’histoire</w:t>
            </w:r>
            <w:r w:rsidRPr="00517632">
              <w:rPr>
                <w:rFonts w:asciiTheme="minorHAnsi" w:eastAsia="Batang" w:hAnsiTheme="minorHAnsi" w:cstheme="minorHAnsi"/>
                <w:color w:val="auto"/>
                <w:sz w:val="20"/>
                <w:szCs w:val="20"/>
                <w:lang w:val="fr-CA" w:eastAsia="en-US"/>
              </w:rPr>
              <w:t xml:space="preserve"> </w:t>
            </w:r>
            <w:r w:rsidRPr="00652427">
              <w:rPr>
                <w:rFonts w:asciiTheme="minorHAnsi" w:eastAsia="Batang" w:hAnsiTheme="minorHAnsi" w:cstheme="minorHAnsi"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 xml:space="preserve">en </w:t>
            </w:r>
            <w:r w:rsidRPr="00652427">
              <w:rPr>
                <w:rFonts w:asciiTheme="minorHAnsi" w:eastAsia="Batang" w:hAnsiTheme="minorHAnsi" w:cstheme="minorHAnsi"/>
                <w:b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>indiquant comment le</w:t>
            </w:r>
            <w:r w:rsidRPr="00652427">
              <w:rPr>
                <w:rFonts w:asciiTheme="minorHAnsi" w:eastAsia="Batang" w:hAnsiTheme="minorHAnsi" w:cstheme="minorHAnsi"/>
                <w:b/>
                <w:color w:val="auto"/>
                <w:sz w:val="20"/>
                <w:szCs w:val="20"/>
                <w:lang w:val="fr-CA" w:eastAsia="en-US"/>
              </w:rPr>
              <w:t xml:space="preserve"> </w:t>
            </w:r>
            <w:r w:rsidRPr="00652427">
              <w:rPr>
                <w:rFonts w:asciiTheme="minorHAnsi" w:eastAsia="Batang" w:hAnsiTheme="minorHAnsi" w:cstheme="minorHAnsi"/>
                <w:b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>personnage se sent</w:t>
            </w:r>
            <w:r w:rsidR="00E24C40">
              <w:rPr>
                <w:rFonts w:asciiTheme="minorHAnsi" w:eastAsia="Batang" w:hAnsiTheme="minorHAnsi" w:cstheme="minorHAnsi"/>
                <w:b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>.</w:t>
            </w:r>
            <w:r w:rsidR="00652427">
              <w:rPr>
                <w:rFonts w:asciiTheme="minorHAnsi" w:eastAsia="Batang" w:hAnsiTheme="minorHAnsi" w:cstheme="minorHAnsi"/>
                <w:b/>
                <w:color w:val="auto"/>
                <w:sz w:val="20"/>
                <w:szCs w:val="20"/>
                <w:shd w:val="clear" w:color="auto" w:fill="F2DBDB" w:themeFill="accent2" w:themeFillTint="33"/>
                <w:lang w:val="fr-CA" w:eastAsia="en-US"/>
              </w:rPr>
              <w:t xml:space="preserve">           </w:t>
            </w:r>
          </w:p>
        </w:tc>
        <w:tc>
          <w:tcPr>
            <w:tcW w:w="2523" w:type="dxa"/>
          </w:tcPr>
          <w:p w:rsidR="00517632" w:rsidRPr="00517632" w:rsidRDefault="00517632" w:rsidP="00517632">
            <w:pPr>
              <w:pStyle w:val="NormalWeb"/>
              <w:shd w:val="clear" w:color="auto" w:fill="FFFFFF"/>
              <w:textAlignment w:val="top"/>
              <w:rPr>
                <w:rFonts w:asciiTheme="minorHAnsi" w:hAnsiTheme="minorHAnsi" w:cstheme="minorHAnsi"/>
                <w:sz w:val="20"/>
                <w:szCs w:val="20"/>
                <w:lang w:val="fr-CA"/>
              </w:rPr>
            </w:pPr>
            <w:r w:rsidRPr="00517632">
              <w:rPr>
                <w:rFonts w:asciiTheme="minorHAnsi" w:hAnsiTheme="minorHAnsi" w:cstheme="minorHAnsi"/>
                <w:sz w:val="20"/>
                <w:szCs w:val="20"/>
                <w:lang w:val="fr-CA"/>
              </w:rPr>
              <w:t xml:space="preserve">Je peux écrire une conclusion à l’histoire en </w:t>
            </w:r>
            <w:r w:rsidRPr="00652427">
              <w:rPr>
                <w:rFonts w:asciiTheme="minorHAnsi" w:hAnsiTheme="minorHAnsi" w:cstheme="minorHAnsi"/>
                <w:b/>
                <w:sz w:val="20"/>
                <w:szCs w:val="20"/>
                <w:lang w:val="fr-CA"/>
              </w:rPr>
              <w:t>indiquant clairement et en détail</w:t>
            </w:r>
            <w:r w:rsidRPr="00517632">
              <w:rPr>
                <w:rFonts w:asciiTheme="minorHAnsi" w:hAnsiTheme="minorHAnsi" w:cstheme="minorHAnsi"/>
                <w:sz w:val="20"/>
                <w:szCs w:val="20"/>
                <w:lang w:val="fr-CA"/>
              </w:rPr>
              <w:t xml:space="preserve"> comment le personnage se sent.</w:t>
            </w:r>
          </w:p>
        </w:tc>
      </w:tr>
      <w:tr w:rsidR="00517632" w:rsidRPr="00020D6A" w:rsidTr="00EF0BC8">
        <w:tc>
          <w:tcPr>
            <w:tcW w:w="13176" w:type="dxa"/>
            <w:gridSpan w:val="6"/>
          </w:tcPr>
          <w:p w:rsidR="00517632" w:rsidRPr="00020D6A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517632" w:rsidRPr="00020D6A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Pr="00020D6A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B65036" w:rsidRDefault="00B65036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4E1342" w:rsidRDefault="004E134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4E1342" w:rsidRDefault="004E134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517632" w:rsidRPr="00020D6A" w:rsidRDefault="00517632" w:rsidP="00517632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B65036" w:rsidRPr="00020D6A" w:rsidTr="00205F5A">
        <w:trPr>
          <w:cantSplit/>
          <w:trHeight w:val="1134"/>
        </w:trPr>
        <w:tc>
          <w:tcPr>
            <w:tcW w:w="2518" w:type="dxa"/>
            <w:vMerge w:val="restart"/>
          </w:tcPr>
          <w:p w:rsidR="00B65036" w:rsidRDefault="00B65036" w:rsidP="00B65036">
            <w:pPr>
              <w:rPr>
                <w:b/>
                <w:sz w:val="18"/>
                <w:szCs w:val="18"/>
              </w:rPr>
            </w:pPr>
          </w:p>
          <w:p w:rsidR="00B65036" w:rsidRDefault="00B65036" w:rsidP="00B6503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4PÉ.2</w:t>
            </w:r>
            <w:r w:rsidRPr="00B419D7">
              <w:rPr>
                <w:b/>
                <w:sz w:val="24"/>
                <w:szCs w:val="24"/>
              </w:rPr>
              <w:t xml:space="preserve">  </w:t>
            </w:r>
          </w:p>
          <w:p w:rsidR="00B65036" w:rsidRPr="00855987" w:rsidRDefault="00B65036" w:rsidP="00B65036">
            <w:pPr>
              <w:spacing w:before="120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>Se servir du processus d’écriture avant, pendant et après, pour :</w:t>
            </w:r>
          </w:p>
          <w:p w:rsidR="00B65036" w:rsidRPr="00855987" w:rsidRDefault="00B65036" w:rsidP="00B65036">
            <w:pPr>
              <w:numPr>
                <w:ilvl w:val="0"/>
                <w:numId w:val="17"/>
              </w:numPr>
              <w:tabs>
                <w:tab w:val="num" w:pos="180"/>
              </w:tabs>
              <w:spacing w:before="120"/>
              <w:ind w:left="187" w:hanging="187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>planifier son projet d’écriture et sa présentation finale, selon des intentions d’écriture variées;</w:t>
            </w:r>
          </w:p>
          <w:p w:rsidR="00B65036" w:rsidRPr="00855987" w:rsidRDefault="00B65036" w:rsidP="00B65036">
            <w:pPr>
              <w:numPr>
                <w:ilvl w:val="0"/>
                <w:numId w:val="17"/>
              </w:numPr>
              <w:tabs>
                <w:tab w:val="num" w:pos="180"/>
              </w:tabs>
              <w:spacing w:before="120"/>
              <w:ind w:left="187" w:hanging="187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 xml:space="preserve">produire son </w:t>
            </w:r>
            <w:r w:rsidRPr="00855987">
              <w:rPr>
                <w:b/>
                <w:sz w:val="24"/>
              </w:rPr>
              <w:lastRenderedPageBreak/>
              <w:t>message, selon son niveau d’apprentissage;</w:t>
            </w:r>
          </w:p>
          <w:p w:rsidR="00B65036" w:rsidRPr="00855987" w:rsidRDefault="00B65036" w:rsidP="00B65036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>vérifier le contenu de son message;</w:t>
            </w:r>
          </w:p>
          <w:p w:rsidR="00B65036" w:rsidRPr="00855987" w:rsidRDefault="00B65036" w:rsidP="00B65036">
            <w:pPr>
              <w:numPr>
                <w:ilvl w:val="0"/>
                <w:numId w:val="18"/>
              </w:numPr>
              <w:spacing w:before="120"/>
              <w:ind w:left="187" w:hanging="187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>appliquer les conventions linguistiques à son écrit;</w:t>
            </w:r>
          </w:p>
          <w:p w:rsidR="00B65036" w:rsidRPr="00855987" w:rsidRDefault="00B65036" w:rsidP="00B65036">
            <w:pPr>
              <w:numPr>
                <w:ilvl w:val="0"/>
                <w:numId w:val="18"/>
              </w:numPr>
              <w:spacing w:before="120"/>
              <w:ind w:left="187" w:hanging="187"/>
              <w:rPr>
                <w:b/>
                <w:sz w:val="24"/>
              </w:rPr>
            </w:pPr>
            <w:r w:rsidRPr="00855987">
              <w:rPr>
                <w:b/>
                <w:sz w:val="24"/>
              </w:rPr>
              <w:t>réfléchir à ce qu’il ou elle a produit.</w:t>
            </w:r>
          </w:p>
          <w:p w:rsidR="00B65036" w:rsidRDefault="00B65036" w:rsidP="00B65036">
            <w:pPr>
              <w:rPr>
                <w:b/>
                <w:sz w:val="18"/>
                <w:szCs w:val="18"/>
              </w:rPr>
            </w:pPr>
          </w:p>
          <w:p w:rsidR="00B65036" w:rsidRDefault="00B65036" w:rsidP="00B65036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B65036" w:rsidRPr="0041163A" w:rsidRDefault="00B65036" w:rsidP="00B6503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Paramètres / Planification</w:t>
            </w:r>
          </w:p>
        </w:tc>
        <w:tc>
          <w:tcPr>
            <w:tcW w:w="2522" w:type="dxa"/>
          </w:tcPr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>est insuffisante.</w:t>
            </w:r>
          </w:p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 (p. ex. dessin toile d’idée, remue-méninges)</w:t>
            </w:r>
            <w:r w:rsidRPr="005704C5">
              <w:rPr>
                <w:sz w:val="20"/>
                <w:szCs w:val="20"/>
              </w:rPr>
              <w:t>esquisse les idées de mon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>est complète.</w:t>
            </w:r>
          </w:p>
          <w:p w:rsidR="00B65036" w:rsidRPr="005704C5" w:rsidRDefault="00B65036" w:rsidP="00B6503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 xml:space="preserve">La pré-écriture </w:t>
            </w:r>
            <w:r>
              <w:rPr>
                <w:sz w:val="20"/>
                <w:szCs w:val="20"/>
              </w:rPr>
              <w:t xml:space="preserve">(p. ex. dessin toile d’idée, remue-méninges) </w:t>
            </w:r>
            <w:r w:rsidRPr="005704C5">
              <w:rPr>
                <w:sz w:val="20"/>
                <w:szCs w:val="20"/>
              </w:rPr>
              <w:t>est approfondie.</w:t>
            </w:r>
          </w:p>
          <w:p w:rsidR="00B65036" w:rsidRPr="005704C5" w:rsidRDefault="00B65036" w:rsidP="00B65036">
            <w:pPr>
              <w:ind w:left="31"/>
              <w:rPr>
                <w:sz w:val="20"/>
                <w:szCs w:val="20"/>
              </w:rPr>
            </w:pPr>
          </w:p>
        </w:tc>
      </w:tr>
      <w:tr w:rsidR="00E33CE9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E33CE9" w:rsidRPr="00D44A89" w:rsidRDefault="00E33CE9" w:rsidP="00B65036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E33CE9" w:rsidRPr="0041163A" w:rsidRDefault="00E33CE9" w:rsidP="00B6503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E33CE9" w:rsidRPr="005704C5" w:rsidRDefault="00E33CE9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J’indique très peu d’idées qui seront incluses dans le texte.</w:t>
            </w:r>
          </w:p>
        </w:tc>
        <w:tc>
          <w:tcPr>
            <w:tcW w:w="2523" w:type="dxa"/>
          </w:tcPr>
          <w:p w:rsidR="00E33CE9" w:rsidRPr="005704C5" w:rsidRDefault="00E33CE9" w:rsidP="000849A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indiquer </w:t>
            </w:r>
            <w:r w:rsidRPr="00E33CE9">
              <w:rPr>
                <w:b/>
                <w:sz w:val="20"/>
                <w:szCs w:val="20"/>
              </w:rPr>
              <w:t>quelques idées</w:t>
            </w:r>
            <w:r>
              <w:rPr>
                <w:sz w:val="20"/>
                <w:szCs w:val="20"/>
              </w:rPr>
              <w:t xml:space="preserve"> qui seront incluses dans le texte.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33CE9" w:rsidRPr="005704C5" w:rsidRDefault="000849A6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prépare un </w:t>
            </w:r>
            <w:r w:rsidRPr="000849A6">
              <w:rPr>
                <w:b/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 xml:space="preserve"> qui indique </w:t>
            </w:r>
            <w:r w:rsidRPr="000849A6">
              <w:rPr>
                <w:b/>
                <w:sz w:val="20"/>
                <w:szCs w:val="20"/>
              </w:rPr>
              <w:t>les idées principales de mon texte, ainsi que des idées secondaires.</w:t>
            </w:r>
          </w:p>
        </w:tc>
        <w:tc>
          <w:tcPr>
            <w:tcW w:w="2523" w:type="dxa"/>
          </w:tcPr>
          <w:p w:rsidR="00E33CE9" w:rsidRPr="005704C5" w:rsidRDefault="00E33CE9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prépare </w:t>
            </w:r>
            <w:r w:rsidRPr="00E33CE9">
              <w:rPr>
                <w:b/>
                <w:sz w:val="20"/>
                <w:szCs w:val="20"/>
              </w:rPr>
              <w:t>un plan détaillé qui démontre clairement la direction</w:t>
            </w:r>
            <w:r>
              <w:rPr>
                <w:sz w:val="20"/>
                <w:szCs w:val="20"/>
              </w:rPr>
              <w:t xml:space="preserve"> que prendra le texte.</w:t>
            </w:r>
          </w:p>
        </w:tc>
      </w:tr>
      <w:tr w:rsidR="00B65036" w:rsidRPr="00020D6A" w:rsidTr="00205F5A">
        <w:trPr>
          <w:cantSplit/>
          <w:trHeight w:val="792"/>
        </w:trPr>
        <w:tc>
          <w:tcPr>
            <w:tcW w:w="2518" w:type="dxa"/>
            <w:vMerge/>
          </w:tcPr>
          <w:p w:rsidR="00B65036" w:rsidRPr="00D44A89" w:rsidRDefault="00B65036" w:rsidP="00B65036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B65036" w:rsidRPr="0041163A" w:rsidRDefault="00B65036" w:rsidP="00B6503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B65036" w:rsidRPr="005704C5" w:rsidRDefault="000849A6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J’ignore l’ordre des idées.</w:t>
            </w:r>
          </w:p>
        </w:tc>
        <w:tc>
          <w:tcPr>
            <w:tcW w:w="2523" w:type="dxa"/>
          </w:tcPr>
          <w:p w:rsidR="00B65036" w:rsidRPr="005704C5" w:rsidRDefault="000849A6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donne </w:t>
            </w:r>
            <w:r w:rsidRPr="000849A6">
              <w:rPr>
                <w:b/>
                <w:sz w:val="20"/>
                <w:szCs w:val="20"/>
              </w:rPr>
              <w:t>quelques indices</w:t>
            </w:r>
            <w:r>
              <w:rPr>
                <w:sz w:val="20"/>
                <w:szCs w:val="20"/>
              </w:rPr>
              <w:t xml:space="preserve"> de l’ordre des idées.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65036" w:rsidRPr="005704C5" w:rsidRDefault="000849A6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E33CE9">
              <w:rPr>
                <w:b/>
                <w:sz w:val="20"/>
                <w:szCs w:val="20"/>
              </w:rPr>
              <w:t>démontre clairement l’ordre possible</w:t>
            </w:r>
            <w:r>
              <w:rPr>
                <w:sz w:val="20"/>
                <w:szCs w:val="20"/>
              </w:rPr>
              <w:t xml:space="preserve"> des idées principales.</w:t>
            </w:r>
          </w:p>
        </w:tc>
        <w:tc>
          <w:tcPr>
            <w:tcW w:w="2523" w:type="dxa"/>
          </w:tcPr>
          <w:p w:rsidR="00B65036" w:rsidRPr="005704C5" w:rsidRDefault="000849A6" w:rsidP="00B65036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démontre clairement l’ordre des idées principales </w:t>
            </w:r>
            <w:r w:rsidRPr="000849A6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des idées secondaires.</w:t>
            </w:r>
          </w:p>
        </w:tc>
      </w:tr>
      <w:tr w:rsidR="00E33CE9" w:rsidRPr="00020D6A" w:rsidTr="00205F5A">
        <w:trPr>
          <w:cantSplit/>
          <w:trHeight w:val="766"/>
        </w:trPr>
        <w:tc>
          <w:tcPr>
            <w:tcW w:w="2518" w:type="dxa"/>
            <w:vMerge/>
          </w:tcPr>
          <w:p w:rsidR="00E33CE9" w:rsidRPr="00D44A89" w:rsidRDefault="00E33CE9" w:rsidP="00E33CE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E33CE9" w:rsidRPr="0041163A" w:rsidRDefault="00E33CE9" w:rsidP="00E33C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E33CE9" w:rsidRPr="005704C5" w:rsidRDefault="00E33CE9" w:rsidP="00E33CE9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>Il n’y a pas de lien entre le brouillon et la pré-écriture.</w:t>
            </w:r>
          </w:p>
        </w:tc>
        <w:tc>
          <w:tcPr>
            <w:tcW w:w="2523" w:type="dxa"/>
          </w:tcPr>
          <w:p w:rsidR="00E33CE9" w:rsidRPr="005704C5" w:rsidRDefault="00E33CE9" w:rsidP="00E33CE9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>Le brouillon démontre un lien flou à la pré-écriture.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E33CE9" w:rsidRPr="005704C5" w:rsidRDefault="00E33CE9" w:rsidP="00E33CE9">
            <w:pPr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brouillon démontre un lien </w:t>
            </w:r>
            <w:r w:rsidRPr="005704C5">
              <w:rPr>
                <w:sz w:val="20"/>
                <w:szCs w:val="20"/>
              </w:rPr>
              <w:t>à la pré-écriture.</w:t>
            </w:r>
          </w:p>
        </w:tc>
        <w:tc>
          <w:tcPr>
            <w:tcW w:w="2523" w:type="dxa"/>
          </w:tcPr>
          <w:p w:rsidR="00E33CE9" w:rsidRPr="005704C5" w:rsidRDefault="00E33CE9" w:rsidP="00E33CE9">
            <w:pPr>
              <w:ind w:left="31"/>
              <w:rPr>
                <w:sz w:val="20"/>
                <w:szCs w:val="20"/>
              </w:rPr>
            </w:pPr>
            <w:r w:rsidRPr="005704C5">
              <w:rPr>
                <w:sz w:val="20"/>
                <w:szCs w:val="20"/>
              </w:rPr>
              <w:t>Le brouillon démontre un lien fort à la pré-écriture.</w:t>
            </w:r>
          </w:p>
        </w:tc>
      </w:tr>
      <w:tr w:rsidR="00340487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340487" w:rsidRPr="00D44A89" w:rsidRDefault="00340487" w:rsidP="0034048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340487" w:rsidRPr="0041163A" w:rsidRDefault="00340487" w:rsidP="0034048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163A">
              <w:rPr>
                <w:b/>
                <w:sz w:val="18"/>
                <w:szCs w:val="18"/>
              </w:rPr>
              <w:t>Révision</w:t>
            </w:r>
          </w:p>
        </w:tc>
        <w:tc>
          <w:tcPr>
            <w:tcW w:w="2522" w:type="dxa"/>
          </w:tcPr>
          <w:p w:rsidR="00340487" w:rsidRDefault="00340487" w:rsidP="00340487">
            <w:pPr>
              <w:rPr>
                <w:sz w:val="20"/>
                <w:szCs w:val="20"/>
              </w:rPr>
            </w:pPr>
            <w:r w:rsidRPr="00340487">
              <w:rPr>
                <w:sz w:val="20"/>
                <w:szCs w:val="20"/>
              </w:rPr>
              <w:t>Les modifications que j’apporte à la révision de mon texte démontrent que je peux exécuter</w:t>
            </w:r>
            <w:r>
              <w:rPr>
                <w:b/>
                <w:sz w:val="20"/>
                <w:szCs w:val="20"/>
              </w:rPr>
              <w:t xml:space="preserve"> quelques-unes </w:t>
            </w:r>
            <w:r w:rsidRPr="00340487">
              <w:rPr>
                <w:sz w:val="20"/>
                <w:szCs w:val="20"/>
              </w:rPr>
              <w:t>des habiletés suivantes</w:t>
            </w:r>
            <w:r>
              <w:rPr>
                <w:b/>
                <w:sz w:val="20"/>
                <w:szCs w:val="20"/>
              </w:rPr>
              <w:t>, avec de l’aide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enrichir mon texte (p. ex. une variété d’adjectifs, des mots exacts);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organiser les évènements selon l’ordre chronologique OU selon un ordre logique à l’aide de l’enseignant(e);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le choix de déterminants et de temps des verbes;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l’orthographe des mots à l’aide de dictionnaires, d’aide-mémoires.</w:t>
            </w:r>
          </w:p>
          <w:p w:rsidR="004E1342" w:rsidRDefault="004E1342" w:rsidP="004E1342">
            <w:pPr>
              <w:rPr>
                <w:sz w:val="20"/>
                <w:szCs w:val="20"/>
              </w:rPr>
            </w:pPr>
          </w:p>
          <w:p w:rsidR="004E1342" w:rsidRDefault="004E1342" w:rsidP="004E1342">
            <w:pPr>
              <w:rPr>
                <w:sz w:val="20"/>
                <w:szCs w:val="20"/>
              </w:rPr>
            </w:pPr>
          </w:p>
          <w:p w:rsidR="004E1342" w:rsidRDefault="004E1342" w:rsidP="004E1342">
            <w:pPr>
              <w:rPr>
                <w:sz w:val="20"/>
                <w:szCs w:val="20"/>
              </w:rPr>
            </w:pPr>
          </w:p>
          <w:p w:rsidR="004E1342" w:rsidRPr="004E1342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340487" w:rsidRDefault="00340487" w:rsidP="00340487">
            <w:pPr>
              <w:rPr>
                <w:sz w:val="20"/>
                <w:szCs w:val="20"/>
              </w:rPr>
            </w:pPr>
            <w:r w:rsidRPr="00340487">
              <w:rPr>
                <w:sz w:val="20"/>
                <w:szCs w:val="20"/>
              </w:rPr>
              <w:t>Les modifications que j’apporte à la révision de mon texte démontrent que je peux exécuter</w:t>
            </w:r>
            <w:r>
              <w:rPr>
                <w:b/>
                <w:sz w:val="20"/>
                <w:szCs w:val="20"/>
              </w:rPr>
              <w:t xml:space="preserve"> quelques-unes des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enrichir mon texte (p. ex. une variété d’adjectifs, des mots exacts);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organiser les évènements selon l’ordre chronologique OU selon un ordre logique à l’aide de l’enseignant(e);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le choix de déterminants et de temps des verbes;</w:t>
            </w:r>
          </w:p>
          <w:p w:rsidR="00340487" w:rsidRP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l’orthographe des mots à l’aide de dictionnaires, d’aide-mémoires.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40487" w:rsidRDefault="00340487" w:rsidP="00340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</w:t>
            </w:r>
            <w:r w:rsidRPr="00340487">
              <w:rPr>
                <w:b/>
                <w:sz w:val="20"/>
                <w:szCs w:val="20"/>
              </w:rPr>
              <w:t>modifications que j’apporte</w:t>
            </w:r>
            <w:r>
              <w:rPr>
                <w:sz w:val="20"/>
                <w:szCs w:val="20"/>
              </w:rPr>
              <w:t xml:space="preserve"> à la révision de mon texte </w:t>
            </w:r>
            <w:r w:rsidRPr="00BF2986">
              <w:rPr>
                <w:b/>
                <w:sz w:val="20"/>
                <w:szCs w:val="20"/>
              </w:rPr>
              <w:t>démontre</w:t>
            </w:r>
            <w:r>
              <w:rPr>
                <w:b/>
                <w:sz w:val="20"/>
                <w:szCs w:val="20"/>
              </w:rPr>
              <w:t>nt</w:t>
            </w:r>
            <w:r w:rsidRPr="00BF2986">
              <w:rPr>
                <w:b/>
                <w:sz w:val="20"/>
                <w:szCs w:val="20"/>
              </w:rPr>
              <w:t xml:space="preserve"> que je peux</w:t>
            </w:r>
            <w:r>
              <w:rPr>
                <w:b/>
                <w:sz w:val="20"/>
                <w:szCs w:val="20"/>
              </w:rPr>
              <w:t xml:space="preserve"> exécuter presque toutes les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enrichir mon texte (p. ex. une variété d’adjectifs, des mots exacts);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organiser les évènements selon l’ordre chronologique OU selon un ordre logique à l’aide de l’enseignant(e);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le choix de déterminants et de temps des verbes;</w:t>
            </w:r>
          </w:p>
          <w:p w:rsidR="00340487" w:rsidRP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l’orthographe des mots à l’aide de dictionnaires, d’aide-mémoires.</w:t>
            </w:r>
          </w:p>
        </w:tc>
        <w:tc>
          <w:tcPr>
            <w:tcW w:w="2523" w:type="dxa"/>
          </w:tcPr>
          <w:p w:rsidR="00340487" w:rsidRDefault="00340487" w:rsidP="00340487">
            <w:pPr>
              <w:rPr>
                <w:sz w:val="20"/>
                <w:szCs w:val="20"/>
              </w:rPr>
            </w:pPr>
            <w:r w:rsidRPr="00340487">
              <w:rPr>
                <w:sz w:val="20"/>
                <w:szCs w:val="20"/>
              </w:rPr>
              <w:t>Les modifications que j’apporte à la révision de mon texte démontrent que je peux exécuter</w:t>
            </w:r>
            <w:r>
              <w:rPr>
                <w:b/>
                <w:sz w:val="20"/>
                <w:szCs w:val="20"/>
              </w:rPr>
              <w:t xml:space="preserve"> toutes les habiletés suivantes</w:t>
            </w:r>
            <w:r w:rsidRPr="00BF2986">
              <w:rPr>
                <w:b/>
                <w:sz w:val="20"/>
                <w:szCs w:val="20"/>
              </w:rPr>
              <w:t> :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enrichir mon texte (p. ex. une variété d’adjectifs, des mots exacts);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organiser les évènements selon l’ordre chronologique OU selon un ordre logique à l’aide de l’enseignant(e);</w:t>
            </w:r>
          </w:p>
          <w:p w:rsid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le choix de déterminants et de temps des verbes;</w:t>
            </w:r>
          </w:p>
          <w:p w:rsidR="00340487" w:rsidRPr="00340487" w:rsidRDefault="00340487" w:rsidP="00340487">
            <w:pPr>
              <w:pStyle w:val="ListParagraph"/>
              <w:numPr>
                <w:ilvl w:val="0"/>
                <w:numId w:val="5"/>
              </w:numPr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vérifier l’orthographe des mots à l’aide de dictionnaires, d’aide-mémoires.</w:t>
            </w:r>
          </w:p>
        </w:tc>
      </w:tr>
      <w:tr w:rsidR="004E134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4E1342" w:rsidRPr="00D44A89" w:rsidRDefault="004E1342" w:rsidP="004E134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4E1342" w:rsidRPr="0041163A" w:rsidRDefault="004E1342" w:rsidP="004E134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 contenu</w:t>
            </w:r>
          </w:p>
        </w:tc>
        <w:tc>
          <w:tcPr>
            <w:tcW w:w="2522" w:type="dxa"/>
          </w:tcPr>
          <w:p w:rsidR="004E1342" w:rsidRPr="004C5A6C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n’est </w:t>
            </w:r>
            <w:r w:rsidRPr="004C5A6C">
              <w:rPr>
                <w:b/>
                <w:sz w:val="20"/>
                <w:szCs w:val="20"/>
              </w:rPr>
              <w:t>pas évidente du tout.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là, mais pas évidente.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claire</w:t>
            </w:r>
            <w:r w:rsidRPr="004C5A6C">
              <w:rPr>
                <w:sz w:val="20"/>
                <w:szCs w:val="20"/>
              </w:rPr>
              <w:t>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La grande idée est </w:t>
            </w:r>
            <w:r w:rsidRPr="004C5A6C">
              <w:rPr>
                <w:b/>
                <w:sz w:val="20"/>
                <w:szCs w:val="20"/>
              </w:rPr>
              <w:t>très originale, hors de l’ordinaire.</w:t>
            </w:r>
          </w:p>
        </w:tc>
      </w:tr>
      <w:tr w:rsidR="004E134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4E1342" w:rsidRPr="00020D6A" w:rsidRDefault="004E1342" w:rsidP="004E134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E1342" w:rsidRPr="00E5792A" w:rsidRDefault="004E1342" w:rsidP="004E134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E1342" w:rsidRPr="004C5A6C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>Je con</w:t>
            </w:r>
            <w:r>
              <w:rPr>
                <w:sz w:val="20"/>
                <w:szCs w:val="20"/>
              </w:rPr>
              <w:t xml:space="preserve">nais peu de choses sur ce sujet, et </w:t>
            </w:r>
            <w:r w:rsidRPr="004C5A6C">
              <w:rPr>
                <w:b/>
                <w:sz w:val="20"/>
                <w:szCs w:val="20"/>
              </w:rPr>
              <w:t xml:space="preserve">je donne insuffisamment d’informations.  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un </w:t>
            </w:r>
            <w:r w:rsidRPr="004C5A6C">
              <w:rPr>
                <w:b/>
                <w:sz w:val="20"/>
                <w:szCs w:val="20"/>
              </w:rPr>
              <w:t>certain nombre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>
              <w:rPr>
                <w:b/>
                <w:sz w:val="20"/>
                <w:szCs w:val="20"/>
              </w:rPr>
              <w:t>je peux ajouter plus d’informations</w:t>
            </w:r>
            <w:r w:rsidRPr="004C5A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E1342" w:rsidRPr="004C5A6C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 w:rsidRPr="004C5A6C">
              <w:rPr>
                <w:b/>
                <w:sz w:val="20"/>
                <w:szCs w:val="20"/>
              </w:rPr>
              <w:t>beaucoup de choses</w:t>
            </w:r>
            <w:r w:rsidRPr="004C5A6C">
              <w:rPr>
                <w:sz w:val="20"/>
                <w:szCs w:val="20"/>
              </w:rPr>
              <w:t xml:space="preserve"> sur le sujet et </w:t>
            </w:r>
            <w:r w:rsidRPr="004C5A6C">
              <w:rPr>
                <w:b/>
                <w:sz w:val="20"/>
                <w:szCs w:val="20"/>
              </w:rPr>
              <w:t>j’ai donné suffisamment d’informations.</w:t>
            </w: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Je connais </w:t>
            </w:r>
            <w:r>
              <w:rPr>
                <w:sz w:val="20"/>
                <w:szCs w:val="20"/>
              </w:rPr>
              <w:t xml:space="preserve">le </w:t>
            </w:r>
            <w:r w:rsidRPr="004C5A6C">
              <w:rPr>
                <w:sz w:val="20"/>
                <w:szCs w:val="20"/>
              </w:rPr>
              <w:t>sujet</w:t>
            </w:r>
            <w:r>
              <w:rPr>
                <w:sz w:val="20"/>
                <w:szCs w:val="20"/>
              </w:rPr>
              <w:t xml:space="preserve"> </w:t>
            </w:r>
            <w:r w:rsidRPr="004C5A6C">
              <w:rPr>
                <w:b/>
                <w:sz w:val="20"/>
                <w:szCs w:val="20"/>
              </w:rPr>
              <w:t xml:space="preserve">en profondeur, </w:t>
            </w:r>
            <w:r w:rsidRPr="004C5A6C">
              <w:rPr>
                <w:sz w:val="20"/>
                <w:szCs w:val="20"/>
              </w:rPr>
              <w:t xml:space="preserve">et j’ai présenté </w:t>
            </w:r>
            <w:r w:rsidRPr="004C5A6C">
              <w:rPr>
                <w:b/>
                <w:sz w:val="20"/>
                <w:szCs w:val="20"/>
              </w:rPr>
              <w:t>des informations approfondies.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</w:tr>
      <w:tr w:rsidR="004E134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4E1342" w:rsidRPr="00020D6A" w:rsidRDefault="004E1342" w:rsidP="004E134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E1342" w:rsidRPr="00E5792A" w:rsidRDefault="004E1342" w:rsidP="004E134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E1342" w:rsidRPr="00FF13B9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</w:t>
            </w:r>
            <w:r w:rsidRPr="00FF13B9">
              <w:rPr>
                <w:b/>
                <w:sz w:val="20"/>
                <w:szCs w:val="20"/>
              </w:rPr>
              <w:t>très peu de détails.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ordinaires et familiers.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des détails </w:t>
            </w:r>
            <w:r w:rsidRPr="00FF13B9">
              <w:rPr>
                <w:b/>
                <w:sz w:val="20"/>
                <w:szCs w:val="20"/>
              </w:rPr>
              <w:t>intéressants</w:t>
            </w:r>
            <w:r w:rsidRPr="004C5A6C">
              <w:rPr>
                <w:sz w:val="20"/>
                <w:szCs w:val="20"/>
              </w:rPr>
              <w:t>.</w:t>
            </w:r>
          </w:p>
          <w:p w:rsidR="004E1342" w:rsidRPr="004C5A6C" w:rsidRDefault="004E1342" w:rsidP="004E1342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E1342" w:rsidRPr="00FF13B9" w:rsidRDefault="004E1342" w:rsidP="004E1342">
            <w:pPr>
              <w:rPr>
                <w:b/>
                <w:sz w:val="20"/>
                <w:szCs w:val="20"/>
              </w:rPr>
            </w:pPr>
            <w:r w:rsidRPr="004C5A6C">
              <w:rPr>
                <w:sz w:val="20"/>
                <w:szCs w:val="20"/>
              </w:rPr>
              <w:t xml:space="preserve">Mon texte contient beaucoup de </w:t>
            </w:r>
            <w:r w:rsidRPr="00FF13B9">
              <w:rPr>
                <w:b/>
                <w:sz w:val="20"/>
                <w:szCs w:val="20"/>
              </w:rPr>
              <w:t>détails intéressants et originaux qui captiveront le lecteur.</w:t>
            </w:r>
          </w:p>
        </w:tc>
      </w:tr>
      <w:tr w:rsidR="004E134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4E1342" w:rsidRPr="00020D6A" w:rsidRDefault="004E1342" w:rsidP="004E134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4E1342" w:rsidRPr="00E5792A" w:rsidRDefault="004E1342" w:rsidP="004E134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4E1342" w:rsidRPr="00A97B3D" w:rsidRDefault="004E1342" w:rsidP="004E134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 </w:t>
            </w:r>
            <w:r w:rsidRPr="00FF13B9">
              <w:rPr>
                <w:b/>
                <w:sz w:val="20"/>
                <w:szCs w:val="20"/>
              </w:rPr>
              <w:t>ne parlent pas du tout de la grande idée.</w:t>
            </w:r>
          </w:p>
        </w:tc>
        <w:tc>
          <w:tcPr>
            <w:tcW w:w="2523" w:type="dxa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parlent </w:t>
            </w:r>
            <w:r w:rsidRPr="00FF13B9">
              <w:rPr>
                <w:b/>
                <w:sz w:val="20"/>
                <w:szCs w:val="20"/>
              </w:rPr>
              <w:t>parfois</w:t>
            </w:r>
            <w:r w:rsidRPr="004C5A6C">
              <w:rPr>
                <w:sz w:val="20"/>
                <w:szCs w:val="20"/>
              </w:rPr>
              <w:t xml:space="preserve"> de la grande idée.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E1342" w:rsidRPr="004C5A6C" w:rsidRDefault="004E1342" w:rsidP="004E1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</w:t>
            </w:r>
            <w:r w:rsidRPr="00FF13B9">
              <w:rPr>
                <w:b/>
                <w:sz w:val="20"/>
                <w:szCs w:val="20"/>
              </w:rPr>
              <w:t>aident le lecteur à comprendre la grande idée.</w:t>
            </w:r>
          </w:p>
        </w:tc>
        <w:tc>
          <w:tcPr>
            <w:tcW w:w="2523" w:type="dxa"/>
          </w:tcPr>
          <w:p w:rsidR="004E1342" w:rsidRPr="00A97B3D" w:rsidRDefault="004E1342" w:rsidP="004E134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 j’utilise des images, elles</w:t>
            </w:r>
            <w:r w:rsidRPr="004C5A6C">
              <w:rPr>
                <w:sz w:val="20"/>
                <w:szCs w:val="20"/>
              </w:rPr>
              <w:t xml:space="preserve"> </w:t>
            </w:r>
            <w:r w:rsidRPr="00FF13B9">
              <w:rPr>
                <w:b/>
                <w:sz w:val="20"/>
                <w:szCs w:val="20"/>
              </w:rPr>
              <w:t>ajoutent beaucoup d’information sur la grande idée.</w:t>
            </w:r>
          </w:p>
        </w:tc>
      </w:tr>
      <w:tr w:rsidR="00E24C40" w:rsidRPr="00020D6A" w:rsidTr="00205F5A">
        <w:trPr>
          <w:cantSplit/>
          <w:trHeight w:val="1193"/>
        </w:trPr>
        <w:tc>
          <w:tcPr>
            <w:tcW w:w="2518" w:type="dxa"/>
            <w:vMerge/>
          </w:tcPr>
          <w:p w:rsidR="00E24C40" w:rsidRPr="00020D6A" w:rsidRDefault="00E24C40" w:rsidP="00E24C4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E24C40" w:rsidRPr="00EF0BC8" w:rsidRDefault="00E24C40" w:rsidP="00E24C4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Organisation</w:t>
            </w:r>
          </w:p>
        </w:tc>
        <w:tc>
          <w:tcPr>
            <w:tcW w:w="2522" w:type="dxa"/>
          </w:tcPr>
          <w:p w:rsidR="00E24C40" w:rsidRPr="00A97B3D" w:rsidRDefault="00E24C40" w:rsidP="00E24C40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J’écris un texte en ordre </w:t>
            </w:r>
            <w:r w:rsidRPr="00A97B3D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E24C40" w:rsidRPr="00A97B3D" w:rsidRDefault="00E24C40" w:rsidP="00E24C40">
            <w:pPr>
              <w:ind w:left="31"/>
              <w:rPr>
                <w:b/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Mon texte a un </w:t>
            </w:r>
            <w:r w:rsidRPr="00A97B3D">
              <w:rPr>
                <w:b/>
                <w:sz w:val="20"/>
                <w:szCs w:val="20"/>
              </w:rPr>
              <w:t xml:space="preserve">certain ordre. </w:t>
            </w:r>
          </w:p>
          <w:p w:rsidR="00E24C40" w:rsidRPr="00A97B3D" w:rsidRDefault="00E24C40" w:rsidP="00E24C40">
            <w:pPr>
              <w:ind w:left="31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E24C40" w:rsidRDefault="00E24C40" w:rsidP="00E24C40">
            <w:pPr>
              <w:pStyle w:val="quotesintables"/>
              <w:ind w:left="31"/>
              <w:rPr>
                <w:rFonts w:asciiTheme="minorHAnsi" w:hAnsiTheme="minorHAnsi" w:cstheme="minorHAnsi"/>
                <w:lang w:val="fr-CA"/>
              </w:rPr>
            </w:pPr>
            <w:r w:rsidRPr="00B4419A">
              <w:rPr>
                <w:rFonts w:asciiTheme="minorHAnsi" w:hAnsiTheme="minorHAnsi" w:cstheme="minorHAnsi"/>
                <w:lang w:val="fr-CA"/>
              </w:rPr>
              <w:t xml:space="preserve">L’ordre de mon texte est </w:t>
            </w:r>
            <w:r w:rsidRPr="00A97B3D">
              <w:rPr>
                <w:rFonts w:asciiTheme="minorHAnsi" w:hAnsiTheme="minorHAnsi" w:cstheme="minorHAnsi"/>
                <w:b/>
                <w:lang w:val="fr-CA"/>
              </w:rPr>
              <w:t>évident</w:t>
            </w:r>
            <w:r w:rsidRPr="00B4419A">
              <w:rPr>
                <w:rFonts w:asciiTheme="minorHAnsi" w:hAnsiTheme="minorHAnsi" w:cstheme="minorHAnsi"/>
                <w:lang w:val="fr-CA"/>
              </w:rPr>
              <w:t>.</w:t>
            </w:r>
          </w:p>
          <w:p w:rsidR="00E24C40" w:rsidRPr="00B4419A" w:rsidRDefault="00E24C40" w:rsidP="005D5A5D">
            <w:pPr>
              <w:pStyle w:val="quotesintables"/>
              <w:ind w:left="0"/>
              <w:rPr>
                <w:rFonts w:asciiTheme="minorHAnsi" w:hAnsiTheme="minorHAnsi" w:cstheme="minorHAnsi"/>
                <w:lang w:val="fr-CA"/>
              </w:rPr>
            </w:pPr>
          </w:p>
        </w:tc>
        <w:tc>
          <w:tcPr>
            <w:tcW w:w="2523" w:type="dxa"/>
          </w:tcPr>
          <w:p w:rsidR="00E24C40" w:rsidRPr="00A97B3D" w:rsidRDefault="00E24C40" w:rsidP="00E24C40">
            <w:pPr>
              <w:ind w:left="31"/>
              <w:rPr>
                <w:sz w:val="20"/>
                <w:szCs w:val="20"/>
              </w:rPr>
            </w:pPr>
            <w:r w:rsidRPr="00A97B3D">
              <w:rPr>
                <w:sz w:val="20"/>
                <w:szCs w:val="20"/>
              </w:rPr>
              <w:t xml:space="preserve">C’est </w:t>
            </w:r>
            <w:r w:rsidRPr="00A97B3D">
              <w:rPr>
                <w:b/>
                <w:sz w:val="20"/>
                <w:szCs w:val="20"/>
              </w:rPr>
              <w:t>très facile de suivre les idées.</w:t>
            </w:r>
            <w:r w:rsidRPr="00A97B3D">
              <w:rPr>
                <w:sz w:val="20"/>
                <w:szCs w:val="20"/>
              </w:rPr>
              <w:t xml:space="preserve">  </w:t>
            </w:r>
          </w:p>
        </w:tc>
      </w:tr>
      <w:tr w:rsidR="005D5A5D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5D5A5D" w:rsidRDefault="005D5A5D" w:rsidP="005D5A5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5D5A5D" w:rsidRPr="00E5792A" w:rsidRDefault="005D5A5D" w:rsidP="005D5A5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5D5A5D" w:rsidRPr="005D5A5D" w:rsidRDefault="005D5A5D" w:rsidP="005D5A5D">
            <w:pPr>
              <w:ind w:left="34"/>
              <w:rPr>
                <w:rFonts w:cstheme="minorHAnsi"/>
                <w:sz w:val="20"/>
                <w:szCs w:val="20"/>
              </w:rPr>
            </w:pPr>
            <w:r w:rsidRPr="005119FA">
              <w:rPr>
                <w:rFonts w:cstheme="minorHAnsi"/>
                <w:b/>
                <w:sz w:val="20"/>
                <w:szCs w:val="20"/>
              </w:rPr>
              <w:t>Avec de l’aide</w:t>
            </w:r>
            <w:r>
              <w:rPr>
                <w:rFonts w:cstheme="minorHAnsi"/>
                <w:sz w:val="20"/>
                <w:szCs w:val="20"/>
              </w:rPr>
              <w:t>, je</w:t>
            </w:r>
            <w:r w:rsidRPr="005D5A5D">
              <w:rPr>
                <w:rFonts w:cstheme="minorHAnsi"/>
                <w:sz w:val="20"/>
                <w:szCs w:val="20"/>
              </w:rPr>
              <w:t xml:space="preserve"> peux déterminer mon intention d’écriture</w:t>
            </w:r>
          </w:p>
        </w:tc>
        <w:tc>
          <w:tcPr>
            <w:tcW w:w="2523" w:type="dxa"/>
          </w:tcPr>
          <w:p w:rsidR="005D5A5D" w:rsidRPr="005D5A5D" w:rsidRDefault="005D5A5D" w:rsidP="005D5A5D">
            <w:pPr>
              <w:ind w:left="34"/>
              <w:rPr>
                <w:rFonts w:cstheme="minorHAnsi"/>
                <w:sz w:val="20"/>
                <w:szCs w:val="20"/>
              </w:rPr>
            </w:pPr>
            <w:r w:rsidRPr="005D5A5D">
              <w:rPr>
                <w:rFonts w:cstheme="minorHAnsi"/>
                <w:sz w:val="20"/>
                <w:szCs w:val="20"/>
              </w:rPr>
              <w:t>Je peux déterminer mon intention d’écriture</w:t>
            </w:r>
            <w:r w:rsidR="004A5DC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D5A5D" w:rsidRPr="005D5A5D" w:rsidRDefault="004A5DCB" w:rsidP="005D5A5D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peux </w:t>
            </w:r>
            <w:r w:rsidRPr="005119FA">
              <w:rPr>
                <w:rFonts w:cstheme="minorHAnsi"/>
                <w:b/>
                <w:sz w:val="20"/>
                <w:szCs w:val="20"/>
              </w:rPr>
              <w:t>prendre des décision réfléchies</w:t>
            </w:r>
            <w:r>
              <w:rPr>
                <w:rFonts w:cstheme="minorHAnsi"/>
                <w:sz w:val="20"/>
                <w:szCs w:val="20"/>
              </w:rPr>
              <w:t xml:space="preserve"> quant au format, au vocabulaire </w:t>
            </w:r>
            <w:r w:rsidRPr="005119FA">
              <w:rPr>
                <w:rFonts w:cstheme="minorHAnsi"/>
                <w:b/>
                <w:sz w:val="20"/>
                <w:szCs w:val="20"/>
              </w:rPr>
              <w:t>OU</w:t>
            </w:r>
            <w:r>
              <w:rPr>
                <w:rFonts w:cstheme="minorHAnsi"/>
                <w:sz w:val="20"/>
                <w:szCs w:val="20"/>
              </w:rPr>
              <w:t xml:space="preserve"> au contenu à inclure en fonction de mon intention d’écriture.</w:t>
            </w:r>
          </w:p>
        </w:tc>
        <w:tc>
          <w:tcPr>
            <w:tcW w:w="2523" w:type="dxa"/>
          </w:tcPr>
          <w:p w:rsidR="005D5A5D" w:rsidRPr="005D5A5D" w:rsidRDefault="004A5DCB" w:rsidP="004A5DCB">
            <w:pPr>
              <w:ind w:left="34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le lien entre mon intention d’écriture et </w:t>
            </w:r>
            <w:r w:rsidRPr="00097CB3">
              <w:rPr>
                <w:b/>
                <w:sz w:val="20"/>
                <w:szCs w:val="20"/>
              </w:rPr>
              <w:t>toutes mes décisions</w:t>
            </w:r>
            <w:r>
              <w:rPr>
                <w:sz w:val="20"/>
                <w:szCs w:val="20"/>
              </w:rPr>
              <w:t xml:space="preserve"> quant au contenu, au format, </w:t>
            </w:r>
            <w:r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au vocabulaire de mon texte.</w:t>
            </w:r>
          </w:p>
        </w:tc>
      </w:tr>
      <w:tr w:rsidR="00097CB3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097CB3" w:rsidRDefault="00097CB3" w:rsidP="00097CB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97CB3" w:rsidRPr="00E5792A" w:rsidRDefault="00097CB3" w:rsidP="00097CB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097CB3" w:rsidRPr="005D5A5D" w:rsidRDefault="00097CB3" w:rsidP="00097CB3">
            <w:pPr>
              <w:ind w:left="34"/>
              <w:rPr>
                <w:sz w:val="20"/>
                <w:szCs w:val="20"/>
              </w:rPr>
            </w:pPr>
            <w:r w:rsidRPr="00097CB3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identifier mon public.</w:t>
            </w:r>
          </w:p>
        </w:tc>
        <w:tc>
          <w:tcPr>
            <w:tcW w:w="2523" w:type="dxa"/>
          </w:tcPr>
          <w:p w:rsidR="00097CB3" w:rsidRPr="005D5A5D" w:rsidRDefault="00097CB3" w:rsidP="00097CB3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097CB3">
              <w:rPr>
                <w:b/>
                <w:sz w:val="20"/>
                <w:szCs w:val="20"/>
              </w:rPr>
              <w:t>peux identifier mon public.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97CB3" w:rsidRPr="005D5A5D" w:rsidRDefault="00097CB3" w:rsidP="00097CB3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</w:t>
            </w:r>
            <w:r w:rsidRPr="005119FA">
              <w:rPr>
                <w:b/>
                <w:sz w:val="20"/>
                <w:szCs w:val="20"/>
              </w:rPr>
              <w:t>quelques décisions réfléchies</w:t>
            </w:r>
            <w:r>
              <w:rPr>
                <w:sz w:val="20"/>
                <w:szCs w:val="20"/>
              </w:rPr>
              <w:t xml:space="preserve"> en fonction de mon public quant au contenu, au format, </w:t>
            </w:r>
            <w:r w:rsidRPr="005119FA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au vocabulaire.</w:t>
            </w:r>
          </w:p>
        </w:tc>
        <w:tc>
          <w:tcPr>
            <w:tcW w:w="2523" w:type="dxa"/>
          </w:tcPr>
          <w:p w:rsidR="00097CB3" w:rsidRPr="005D5A5D" w:rsidRDefault="00097CB3" w:rsidP="00097CB3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le lien entre mon public et </w:t>
            </w:r>
            <w:r w:rsidRPr="00097CB3">
              <w:rPr>
                <w:b/>
                <w:sz w:val="20"/>
                <w:szCs w:val="20"/>
              </w:rPr>
              <w:t>toutes mes décisions</w:t>
            </w:r>
            <w:r>
              <w:rPr>
                <w:sz w:val="20"/>
                <w:szCs w:val="20"/>
              </w:rPr>
              <w:t xml:space="preserve"> quant au contenu, au format, </w:t>
            </w:r>
            <w:r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au vocabulaire de mon texte.</w:t>
            </w:r>
          </w:p>
        </w:tc>
      </w:tr>
      <w:tr w:rsidR="00097CB3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097CB3" w:rsidRDefault="00097CB3" w:rsidP="00097CB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97CB3" w:rsidRPr="00E5792A" w:rsidRDefault="00097CB3" w:rsidP="00097CB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097CB3" w:rsidRPr="006B4D8F" w:rsidRDefault="00097CB3" w:rsidP="00097CB3">
            <w:pPr>
              <w:ind w:left="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lecteur </w:t>
            </w:r>
            <w:r w:rsidRPr="00DE7539">
              <w:rPr>
                <w:b/>
                <w:sz w:val="20"/>
                <w:szCs w:val="20"/>
              </w:rPr>
              <w:t>ne connait pas</w:t>
            </w:r>
            <w:r w:rsidRPr="006B4D8F">
              <w:rPr>
                <w:sz w:val="20"/>
                <w:szCs w:val="20"/>
              </w:rPr>
              <w:t xml:space="preserve"> mes opinions et mes sentiments.  </w:t>
            </w:r>
          </w:p>
          <w:p w:rsidR="00097CB3" w:rsidRPr="006B4D8F" w:rsidRDefault="00097CB3" w:rsidP="00097CB3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097CB3" w:rsidRPr="00DE7539" w:rsidRDefault="00097CB3" w:rsidP="00097CB3">
            <w:pPr>
              <w:ind w:left="36"/>
              <w:rPr>
                <w:b/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J’exprime </w:t>
            </w:r>
            <w:r w:rsidRPr="00DE7539">
              <w:rPr>
                <w:b/>
                <w:sz w:val="20"/>
                <w:szCs w:val="20"/>
              </w:rPr>
              <w:t xml:space="preserve">quelques opinions et quelques sentiments.  </w:t>
            </w:r>
          </w:p>
          <w:p w:rsidR="00097CB3" w:rsidRPr="006B4D8F" w:rsidRDefault="00097CB3" w:rsidP="00097CB3">
            <w:pPr>
              <w:ind w:left="36"/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097CB3" w:rsidRPr="006B4D8F" w:rsidRDefault="00097CB3" w:rsidP="00097CB3">
            <w:pPr>
              <w:ind w:left="36"/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Le </w:t>
            </w:r>
            <w:r w:rsidRPr="00DE7539">
              <w:rPr>
                <w:rFonts w:cstheme="minorHAnsi"/>
                <w:b/>
                <w:sz w:val="20"/>
                <w:szCs w:val="20"/>
              </w:rPr>
              <w:t>lecteur connait</w:t>
            </w:r>
            <w:r w:rsidRPr="006B4D8F">
              <w:rPr>
                <w:rFonts w:cstheme="minorHAnsi"/>
                <w:sz w:val="20"/>
                <w:szCs w:val="20"/>
              </w:rPr>
              <w:t xml:space="preserve"> mes opinions et mes sentiments.  </w:t>
            </w:r>
          </w:p>
          <w:p w:rsidR="00097CB3" w:rsidRPr="006B4D8F" w:rsidRDefault="00097CB3" w:rsidP="00097CB3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097CB3" w:rsidRPr="006B4D8F" w:rsidRDefault="00097CB3" w:rsidP="00097CB3">
            <w:pPr>
              <w:ind w:left="36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Mes opinions et mes sentiments sont </w:t>
            </w:r>
            <w:r w:rsidRPr="00DE7539">
              <w:rPr>
                <w:b/>
                <w:sz w:val="20"/>
                <w:szCs w:val="20"/>
              </w:rPr>
              <w:t>clairs</w:t>
            </w:r>
            <w:r w:rsidRPr="006B4D8F">
              <w:rPr>
                <w:sz w:val="20"/>
                <w:szCs w:val="20"/>
              </w:rPr>
              <w:t xml:space="preserve">.  </w:t>
            </w:r>
          </w:p>
          <w:p w:rsidR="00097CB3" w:rsidRPr="006B4D8F" w:rsidRDefault="00097CB3" w:rsidP="00097CB3">
            <w:pPr>
              <w:ind w:left="36"/>
              <w:rPr>
                <w:sz w:val="20"/>
                <w:szCs w:val="20"/>
              </w:rPr>
            </w:pPr>
          </w:p>
        </w:tc>
      </w:tr>
      <w:tr w:rsidR="00097CB3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097CB3" w:rsidRDefault="00097CB3" w:rsidP="00097CB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97CB3" w:rsidRPr="00E5792A" w:rsidRDefault="00097CB3" w:rsidP="00097CB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097CB3" w:rsidRPr="006B4D8F" w:rsidRDefault="00097CB3" w:rsidP="00097CB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Je trouve le sujet ennuyeux, et donc mon texte </w:t>
            </w:r>
            <w:r w:rsidRPr="00DE7539">
              <w:rPr>
                <w:b/>
                <w:sz w:val="20"/>
                <w:szCs w:val="20"/>
              </w:rPr>
              <w:t>n’a pas d’énergie.</w:t>
            </w:r>
          </w:p>
        </w:tc>
        <w:tc>
          <w:tcPr>
            <w:tcW w:w="2523" w:type="dxa"/>
          </w:tcPr>
          <w:p w:rsidR="00097CB3" w:rsidRPr="006B4D8F" w:rsidRDefault="00097CB3" w:rsidP="00097CB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Le sujet ne m’intéresse pas beaucoup, alors le texte a </w:t>
            </w:r>
            <w:r w:rsidRPr="00DE7539">
              <w:rPr>
                <w:b/>
                <w:sz w:val="20"/>
                <w:szCs w:val="20"/>
              </w:rPr>
              <w:t>moins d’énergie.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97CB3" w:rsidRPr="006B4D8F" w:rsidRDefault="00097CB3" w:rsidP="00097CB3">
            <w:pPr>
              <w:rPr>
                <w:rFonts w:cstheme="minorHAnsi"/>
                <w:sz w:val="20"/>
                <w:szCs w:val="20"/>
              </w:rPr>
            </w:pPr>
            <w:r w:rsidRPr="006B4D8F">
              <w:rPr>
                <w:rFonts w:cstheme="minorHAnsi"/>
                <w:sz w:val="20"/>
                <w:szCs w:val="20"/>
              </w:rPr>
              <w:t xml:space="preserve">J’aime mon sujet, alors mon texte transmet </w:t>
            </w:r>
            <w:r w:rsidRPr="00DE7539">
              <w:rPr>
                <w:rFonts w:cstheme="minorHAnsi"/>
                <w:b/>
                <w:sz w:val="20"/>
                <w:szCs w:val="20"/>
              </w:rPr>
              <w:t>de l’énergie</w:t>
            </w:r>
            <w:r w:rsidRPr="006B4D8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097CB3" w:rsidRPr="006B4D8F" w:rsidRDefault="00097CB3" w:rsidP="00097CB3">
            <w:pPr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 xml:space="preserve">J’aime beaucoup mon sujet.  Mon texte exprime mon enthousiasme et transmet </w:t>
            </w:r>
            <w:r w:rsidRPr="00DE7539">
              <w:rPr>
                <w:b/>
                <w:sz w:val="20"/>
                <w:szCs w:val="20"/>
              </w:rPr>
              <w:t>beaucoup d’énergie</w:t>
            </w:r>
            <w:r w:rsidRPr="006B4D8F">
              <w:rPr>
                <w:sz w:val="20"/>
                <w:szCs w:val="20"/>
              </w:rPr>
              <w:t>.</w:t>
            </w:r>
          </w:p>
        </w:tc>
      </w:tr>
      <w:tr w:rsidR="00097CB3" w:rsidRPr="00020D6A" w:rsidTr="00205F5A">
        <w:trPr>
          <w:cantSplit/>
          <w:trHeight w:val="602"/>
        </w:trPr>
        <w:tc>
          <w:tcPr>
            <w:tcW w:w="2518" w:type="dxa"/>
            <w:vMerge/>
          </w:tcPr>
          <w:p w:rsidR="00097CB3" w:rsidRDefault="00097CB3" w:rsidP="00097CB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097CB3" w:rsidRPr="00E5792A" w:rsidRDefault="00097CB3" w:rsidP="00097CB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Choix de mots</w:t>
            </w:r>
          </w:p>
        </w:tc>
        <w:tc>
          <w:tcPr>
            <w:tcW w:w="2522" w:type="dxa"/>
          </w:tcPr>
          <w:p w:rsidR="00097CB3" w:rsidRPr="00097CB3" w:rsidRDefault="00097CB3" w:rsidP="00097CB3">
            <w:pPr>
              <w:ind w:left="34"/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créent </w:t>
            </w:r>
            <w:r w:rsidRPr="00097CB3">
              <w:rPr>
                <w:b/>
                <w:sz w:val="20"/>
                <w:szCs w:val="20"/>
              </w:rPr>
              <w:t>rarement</w:t>
            </w:r>
            <w:r w:rsidRPr="00097CB3">
              <w:rPr>
                <w:sz w:val="20"/>
                <w:szCs w:val="20"/>
              </w:rPr>
              <w:t xml:space="preserve"> une image pour le lecteur.</w:t>
            </w:r>
          </w:p>
          <w:p w:rsidR="00097CB3" w:rsidRPr="00097CB3" w:rsidRDefault="00097CB3" w:rsidP="00097CB3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097CB3" w:rsidRPr="00097CB3" w:rsidRDefault="00097CB3" w:rsidP="00097CB3">
            <w:pPr>
              <w:ind w:left="34"/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créent </w:t>
            </w:r>
            <w:r w:rsidRPr="00097CB3">
              <w:rPr>
                <w:b/>
                <w:sz w:val="20"/>
                <w:szCs w:val="20"/>
              </w:rPr>
              <w:t>parfois</w:t>
            </w:r>
            <w:r w:rsidRPr="00097CB3">
              <w:rPr>
                <w:sz w:val="20"/>
                <w:szCs w:val="20"/>
              </w:rPr>
              <w:t xml:space="preserve"> une image pour le lecteur.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97CB3" w:rsidRPr="00097CB3" w:rsidRDefault="00097CB3" w:rsidP="00097CB3">
            <w:pPr>
              <w:ind w:left="34"/>
              <w:rPr>
                <w:b/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Mes mots </w:t>
            </w:r>
            <w:r w:rsidRPr="00097CB3">
              <w:rPr>
                <w:b/>
                <w:sz w:val="20"/>
                <w:szCs w:val="20"/>
              </w:rPr>
              <w:t>créent une image précise.</w:t>
            </w:r>
          </w:p>
        </w:tc>
        <w:tc>
          <w:tcPr>
            <w:tcW w:w="2523" w:type="dxa"/>
          </w:tcPr>
          <w:p w:rsidR="00097CB3" w:rsidRPr="00097CB3" w:rsidRDefault="00097CB3" w:rsidP="00097CB3">
            <w:pPr>
              <w:ind w:left="34"/>
              <w:rPr>
                <w:sz w:val="20"/>
                <w:szCs w:val="20"/>
              </w:rPr>
            </w:pPr>
            <w:r w:rsidRPr="00097CB3">
              <w:rPr>
                <w:b/>
                <w:sz w:val="20"/>
                <w:szCs w:val="20"/>
              </w:rPr>
              <w:t>Presque chaque mot</w:t>
            </w:r>
            <w:r w:rsidRPr="00097CB3">
              <w:rPr>
                <w:sz w:val="20"/>
                <w:szCs w:val="20"/>
              </w:rPr>
              <w:t xml:space="preserve"> rend mon texte plus clair et plus précis. </w:t>
            </w:r>
          </w:p>
        </w:tc>
      </w:tr>
      <w:tr w:rsidR="00097CB3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097CB3" w:rsidRDefault="00097CB3" w:rsidP="00097CB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97CB3" w:rsidRPr="00E5792A" w:rsidRDefault="00097CB3" w:rsidP="00097CB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097CB3" w:rsidRPr="00097CB3" w:rsidRDefault="00097CB3" w:rsidP="00097CB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J’utilise </w:t>
            </w:r>
            <w:r w:rsidRPr="00097CB3">
              <w:rPr>
                <w:b/>
                <w:sz w:val="20"/>
                <w:szCs w:val="20"/>
              </w:rPr>
              <w:t>rarement</w:t>
            </w:r>
            <w:r w:rsidRPr="00097CB3">
              <w:rPr>
                <w:sz w:val="20"/>
                <w:szCs w:val="20"/>
              </w:rPr>
              <w:t xml:space="preserve"> des verbes puissants.</w:t>
            </w:r>
          </w:p>
        </w:tc>
        <w:tc>
          <w:tcPr>
            <w:tcW w:w="2523" w:type="dxa"/>
          </w:tcPr>
          <w:p w:rsidR="00097CB3" w:rsidRPr="00097CB3" w:rsidRDefault="00097CB3" w:rsidP="00097CB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J’ai utilisé </w:t>
            </w:r>
            <w:r w:rsidRPr="00097CB3">
              <w:rPr>
                <w:b/>
                <w:sz w:val="20"/>
                <w:szCs w:val="20"/>
              </w:rPr>
              <w:t>quelques</w:t>
            </w:r>
            <w:r w:rsidRPr="00097CB3">
              <w:rPr>
                <w:sz w:val="20"/>
                <w:szCs w:val="20"/>
              </w:rPr>
              <w:t xml:space="preserve">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97CB3" w:rsidRPr="00097CB3" w:rsidRDefault="00097CB3" w:rsidP="00097CB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 xml:space="preserve"> J’utilise </w:t>
            </w:r>
            <w:r w:rsidRPr="00097CB3">
              <w:rPr>
                <w:b/>
                <w:sz w:val="20"/>
                <w:szCs w:val="20"/>
              </w:rPr>
              <w:t>plusieurs</w:t>
            </w:r>
            <w:r w:rsidRPr="00097CB3">
              <w:rPr>
                <w:sz w:val="20"/>
                <w:szCs w:val="20"/>
              </w:rPr>
              <w:t xml:space="preserve"> verbes puissants.</w:t>
            </w:r>
          </w:p>
        </w:tc>
        <w:tc>
          <w:tcPr>
            <w:tcW w:w="2523" w:type="dxa"/>
          </w:tcPr>
          <w:p w:rsidR="00097CB3" w:rsidRPr="00097CB3" w:rsidRDefault="00097CB3" w:rsidP="00097CB3">
            <w:pPr>
              <w:rPr>
                <w:sz w:val="20"/>
                <w:szCs w:val="20"/>
              </w:rPr>
            </w:pPr>
            <w:r w:rsidRPr="00097CB3">
              <w:rPr>
                <w:sz w:val="20"/>
                <w:szCs w:val="20"/>
              </w:rPr>
              <w:t>Mes verbes sont vivants et puissants.</w:t>
            </w:r>
          </w:p>
        </w:tc>
      </w:tr>
      <w:tr w:rsidR="002E6B20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2E6B20" w:rsidRPr="00020D6A" w:rsidRDefault="002E6B20" w:rsidP="002E6B2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2E6B20" w:rsidRPr="00E5792A" w:rsidRDefault="002E6B20" w:rsidP="002E6B2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Fluidité des phrases</w:t>
            </w:r>
          </w:p>
        </w:tc>
        <w:tc>
          <w:tcPr>
            <w:tcW w:w="2522" w:type="dxa"/>
          </w:tcPr>
          <w:p w:rsidR="002E6B20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employer </w:t>
            </w:r>
            <w:r>
              <w:rPr>
                <w:b/>
                <w:sz w:val="20"/>
                <w:szCs w:val="20"/>
              </w:rPr>
              <w:t>quelques</w:t>
            </w:r>
            <w:r w:rsidRPr="0019497D">
              <w:rPr>
                <w:sz w:val="20"/>
                <w:szCs w:val="20"/>
              </w:rPr>
              <w:t xml:space="preserve"> </w:t>
            </w:r>
            <w:r w:rsidRPr="0019497D">
              <w:rPr>
                <w:b/>
                <w:sz w:val="20"/>
                <w:szCs w:val="20"/>
              </w:rPr>
              <w:t>formes de la phrase simple affirmative </w:t>
            </w:r>
            <w:r>
              <w:rPr>
                <w:b/>
                <w:sz w:val="20"/>
                <w:szCs w:val="20"/>
              </w:rPr>
              <w:t xml:space="preserve">dans mon </w:t>
            </w:r>
          </w:p>
          <w:p w:rsidR="002E6B20" w:rsidRPr="0019497D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texte </w:t>
            </w:r>
            <w:r w:rsidRPr="0019497D">
              <w:rPr>
                <w:b/>
                <w:sz w:val="20"/>
                <w:szCs w:val="20"/>
              </w:rPr>
              <w:t>: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2E6B20" w:rsidRPr="007F57FC" w:rsidRDefault="002E6B20" w:rsidP="002E6B20">
            <w:pPr>
              <w:pStyle w:val="ListParagraph"/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</w:tcPr>
          <w:p w:rsidR="002E6B20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employer </w:t>
            </w:r>
            <w:r w:rsidRPr="00097CB3">
              <w:rPr>
                <w:b/>
                <w:sz w:val="20"/>
                <w:szCs w:val="20"/>
              </w:rPr>
              <w:t>plusieurs</w:t>
            </w:r>
            <w:r w:rsidRPr="0019497D">
              <w:rPr>
                <w:sz w:val="20"/>
                <w:szCs w:val="20"/>
              </w:rPr>
              <w:t xml:space="preserve"> </w:t>
            </w:r>
            <w:r w:rsidRPr="0019497D">
              <w:rPr>
                <w:b/>
                <w:sz w:val="20"/>
                <w:szCs w:val="20"/>
              </w:rPr>
              <w:t>formes de la phrase simple affirmative </w:t>
            </w:r>
            <w:r>
              <w:rPr>
                <w:b/>
                <w:sz w:val="20"/>
                <w:szCs w:val="20"/>
              </w:rPr>
              <w:t xml:space="preserve">dans mon </w:t>
            </w:r>
          </w:p>
          <w:p w:rsidR="002E6B20" w:rsidRPr="0019497D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texte </w:t>
            </w:r>
            <w:r w:rsidRPr="0019497D">
              <w:rPr>
                <w:b/>
                <w:sz w:val="20"/>
                <w:szCs w:val="20"/>
              </w:rPr>
              <w:t>: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complément obligatoire ou un adjectif);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2E6B20" w:rsidRPr="007F57FC" w:rsidRDefault="002E6B20" w:rsidP="002E6B20">
            <w:pPr>
              <w:pStyle w:val="ListParagraph"/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E6B20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varier les</w:t>
            </w:r>
            <w:r w:rsidRPr="0019497D">
              <w:rPr>
                <w:sz w:val="20"/>
                <w:szCs w:val="20"/>
              </w:rPr>
              <w:t xml:space="preserve"> </w:t>
            </w:r>
            <w:r w:rsidRPr="0019497D">
              <w:rPr>
                <w:b/>
                <w:sz w:val="20"/>
                <w:szCs w:val="20"/>
              </w:rPr>
              <w:t>formes de la phrase simple affirmative </w:t>
            </w:r>
            <w:r>
              <w:rPr>
                <w:b/>
                <w:sz w:val="20"/>
                <w:szCs w:val="20"/>
              </w:rPr>
              <w:t xml:space="preserve">dans mon </w:t>
            </w:r>
          </w:p>
          <w:p w:rsidR="002E6B20" w:rsidRPr="0019497D" w:rsidRDefault="002E6B20" w:rsidP="002E6B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texte </w:t>
            </w:r>
            <w:r w:rsidRPr="0019497D">
              <w:rPr>
                <w:b/>
                <w:sz w:val="20"/>
                <w:szCs w:val="20"/>
              </w:rPr>
              <w:t>:</w:t>
            </w:r>
          </w:p>
          <w:p w:rsidR="002E6B20" w:rsidRPr="002E6B20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b/>
                <w:sz w:val="20"/>
                <w:szCs w:val="20"/>
              </w:rPr>
            </w:pPr>
            <w:r w:rsidRPr="002E6B20">
              <w:rPr>
                <w:b/>
                <w:sz w:val="20"/>
                <w:szCs w:val="20"/>
              </w:rPr>
              <w:t>sujet + NE + verbe au</w:t>
            </w:r>
            <w:r w:rsidR="004A5DCB">
              <w:rPr>
                <w:b/>
                <w:sz w:val="20"/>
                <w:szCs w:val="20"/>
              </w:rPr>
              <w:t>x</w:t>
            </w:r>
            <w:r w:rsidRPr="002E6B20">
              <w:rPr>
                <w:b/>
                <w:sz w:val="20"/>
                <w:szCs w:val="20"/>
              </w:rPr>
              <w:t xml:space="preserve"> temps simple</w:t>
            </w:r>
            <w:r w:rsidR="004A5DCB">
              <w:rPr>
                <w:b/>
                <w:sz w:val="20"/>
                <w:szCs w:val="20"/>
              </w:rPr>
              <w:t>s</w:t>
            </w:r>
            <w:r w:rsidRPr="002E6B20">
              <w:rPr>
                <w:b/>
                <w:sz w:val="20"/>
                <w:szCs w:val="20"/>
              </w:rPr>
              <w:t xml:space="preserve"> + pas/jamais</w:t>
            </w:r>
            <w:r>
              <w:rPr>
                <w:b/>
                <w:sz w:val="20"/>
                <w:szCs w:val="20"/>
              </w:rPr>
              <w:t>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 et groupe du verbe (GV) (et un complé</w:t>
            </w:r>
            <w:r w:rsidR="004A5DCB">
              <w:rPr>
                <w:sz w:val="20"/>
                <w:szCs w:val="20"/>
              </w:rPr>
              <w:t>ment obligatoire ou un adjectif)</w:t>
            </w:r>
            <w:r w:rsidRPr="006B4D8F">
              <w:rPr>
                <w:sz w:val="20"/>
                <w:szCs w:val="20"/>
              </w:rPr>
              <w:t>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nom (GN) : un déterminant + un nom, un nom propre ou un pronom;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groupe du verbe (GV): un verbe seul, un verbe + son ou ses compléments obligatoires ou un verbe d’état et un attribut;</w:t>
            </w:r>
          </w:p>
          <w:p w:rsidR="002E6B20" w:rsidRPr="006B4D8F" w:rsidRDefault="002E6B20" w:rsidP="002E6B20">
            <w:pPr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nom/pronom + verbe + adverbe, p. ex. il lit lentement;</w:t>
            </w:r>
          </w:p>
          <w:p w:rsidR="002E6B20" w:rsidRPr="007F57FC" w:rsidRDefault="002E6B20" w:rsidP="002E6B20">
            <w:pPr>
              <w:pStyle w:val="ListParagraph"/>
              <w:numPr>
                <w:ilvl w:val="0"/>
                <w:numId w:val="6"/>
              </w:numPr>
              <w:ind w:left="207" w:hanging="207"/>
              <w:rPr>
                <w:sz w:val="20"/>
                <w:szCs w:val="20"/>
              </w:rPr>
            </w:pPr>
            <w:r w:rsidRPr="006B4D8F">
              <w:rPr>
                <w:sz w:val="20"/>
                <w:szCs w:val="20"/>
              </w:rPr>
              <w:t>adverbe + nom/pronom, p. ex. Après, je …</w:t>
            </w:r>
          </w:p>
        </w:tc>
        <w:tc>
          <w:tcPr>
            <w:tcW w:w="2523" w:type="dxa"/>
          </w:tcPr>
          <w:p w:rsidR="002E6B20" w:rsidRPr="002E6B20" w:rsidRDefault="002E6B20" w:rsidP="00730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peux inclure</w:t>
            </w:r>
            <w:r w:rsidRPr="002E6B20">
              <w:rPr>
                <w:b/>
                <w:sz w:val="20"/>
                <w:szCs w:val="20"/>
              </w:rPr>
              <w:t xml:space="preserve"> dans mon texte </w:t>
            </w:r>
            <w:r w:rsidR="007302B5">
              <w:rPr>
                <w:b/>
                <w:sz w:val="20"/>
                <w:szCs w:val="20"/>
              </w:rPr>
              <w:t>quelques</w:t>
            </w:r>
            <w:r w:rsidRPr="002E6B20">
              <w:rPr>
                <w:b/>
                <w:sz w:val="20"/>
                <w:szCs w:val="20"/>
              </w:rPr>
              <w:t xml:space="preserve"> phrases interrogatives à structure simple, AINSI QUE le point d'interrogation.</w:t>
            </w:r>
          </w:p>
        </w:tc>
      </w:tr>
      <w:tr w:rsidR="007302B5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7302B5" w:rsidRPr="00020D6A" w:rsidRDefault="007302B5" w:rsidP="007302B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7302B5" w:rsidRDefault="007302B5" w:rsidP="007302B5">
            <w:pPr>
              <w:ind w:left="113" w:right="113"/>
              <w:rPr>
                <w:b/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rPr>
                <w:b/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rPr>
                <w:b/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7302B5" w:rsidRPr="00EF0BC8" w:rsidRDefault="007302B5" w:rsidP="007302B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Conventions</w:t>
            </w:r>
          </w:p>
          <w:p w:rsidR="007302B5" w:rsidRPr="00EF0BC8" w:rsidRDefault="007302B5" w:rsidP="007302B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7302B5" w:rsidRPr="00EF0BC8" w:rsidRDefault="007302B5" w:rsidP="007302B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rPr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rPr>
                <w:sz w:val="18"/>
                <w:szCs w:val="18"/>
              </w:rPr>
            </w:pPr>
          </w:p>
          <w:p w:rsidR="007302B5" w:rsidRDefault="007302B5" w:rsidP="007302B5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7302B5" w:rsidRPr="007302B5" w:rsidRDefault="007302B5" w:rsidP="007302B5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 parfois un dictionnaire jeunesse pour vérifier l’orthographe d’un mot, le genre et les marques du pluriel </w:t>
            </w:r>
            <w:r w:rsidRPr="007302B5">
              <w:rPr>
                <w:b/>
                <w:sz w:val="20"/>
                <w:szCs w:val="20"/>
              </w:rPr>
              <w:t>à l’insistance de l’enseignant(e) et avec son aide.</w:t>
            </w:r>
          </w:p>
        </w:tc>
        <w:tc>
          <w:tcPr>
            <w:tcW w:w="2523" w:type="dxa"/>
          </w:tcPr>
          <w:p w:rsidR="007302B5" w:rsidRPr="007302B5" w:rsidRDefault="007302B5" w:rsidP="007302B5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 </w:t>
            </w:r>
            <w:r w:rsidRPr="007302B5">
              <w:rPr>
                <w:b/>
                <w:sz w:val="20"/>
                <w:szCs w:val="20"/>
              </w:rPr>
              <w:t>parfois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302B5" w:rsidRPr="007302B5" w:rsidRDefault="007302B5" w:rsidP="003E0E47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consulte </w:t>
            </w:r>
            <w:r w:rsidRPr="007302B5">
              <w:rPr>
                <w:b/>
                <w:sz w:val="20"/>
                <w:szCs w:val="20"/>
              </w:rPr>
              <w:t>souvent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  <w:tc>
          <w:tcPr>
            <w:tcW w:w="2523" w:type="dxa"/>
          </w:tcPr>
          <w:p w:rsidR="007302B5" w:rsidRPr="007302B5" w:rsidRDefault="007302B5" w:rsidP="007302B5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 consulte </w:t>
            </w:r>
            <w:r w:rsidRPr="007302B5">
              <w:rPr>
                <w:b/>
                <w:sz w:val="20"/>
                <w:szCs w:val="20"/>
              </w:rPr>
              <w:t>régulièrement</w:t>
            </w:r>
            <w:r w:rsidRPr="007302B5">
              <w:rPr>
                <w:sz w:val="20"/>
                <w:szCs w:val="20"/>
              </w:rPr>
              <w:t xml:space="preserve"> un dictionnaire jeunesse pour vérifier l’orthographe d’un mot, le genre et les marques du pluriel.</w:t>
            </w:r>
          </w:p>
        </w:tc>
      </w:tr>
      <w:tr w:rsidR="00CD543D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CD543D" w:rsidRPr="00020D6A" w:rsidRDefault="00CD543D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CD543D" w:rsidRDefault="00CD543D" w:rsidP="00CD543D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43D" w:rsidRDefault="00CD543D" w:rsidP="00CD543D">
            <w:pPr>
              <w:rPr>
                <w:sz w:val="20"/>
                <w:szCs w:val="20"/>
              </w:rPr>
            </w:pPr>
            <w:r w:rsidRPr="00CD543D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employer correctement les séquences suivantes </w:t>
            </w:r>
            <w:r w:rsidRPr="00CD543D">
              <w:rPr>
                <w:b/>
                <w:sz w:val="20"/>
                <w:szCs w:val="20"/>
              </w:rPr>
              <w:t>de temps en temps</w:t>
            </w:r>
            <w:r w:rsidR="005573D2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: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adjectif + nom </w:t>
            </w:r>
            <w:r>
              <w:rPr>
                <w:b/>
                <w:sz w:val="20"/>
                <w:szCs w:val="20"/>
              </w:rPr>
              <w:t>OU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déterminant + nom + adjectif</w:t>
            </w:r>
          </w:p>
        </w:tc>
        <w:tc>
          <w:tcPr>
            <w:tcW w:w="2523" w:type="dxa"/>
          </w:tcPr>
          <w:p w:rsidR="00CD543D" w:rsidRPr="00CD543D" w:rsidRDefault="00CD543D" w:rsidP="00CD54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employer correctement les séquences suivantes </w:t>
            </w:r>
            <w:r w:rsidRPr="00CD543D">
              <w:rPr>
                <w:b/>
                <w:sz w:val="20"/>
                <w:szCs w:val="20"/>
              </w:rPr>
              <w:t>de temps en temps :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adjectif + nom </w:t>
            </w:r>
            <w:r>
              <w:rPr>
                <w:b/>
                <w:sz w:val="20"/>
                <w:szCs w:val="20"/>
              </w:rPr>
              <w:t>OU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déterminant + nom + adjectif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43D" w:rsidRPr="00CD543D" w:rsidRDefault="00CD543D" w:rsidP="00CD54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CD543D">
              <w:rPr>
                <w:b/>
                <w:sz w:val="20"/>
                <w:szCs w:val="20"/>
              </w:rPr>
              <w:t>souvent employer correctement les séquences suivantes :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adjectif + nom </w:t>
            </w:r>
            <w:r w:rsidRPr="00CD543D">
              <w:rPr>
                <w:b/>
                <w:sz w:val="20"/>
                <w:szCs w:val="20"/>
              </w:rPr>
              <w:t>ET</w:t>
            </w:r>
          </w:p>
          <w:p w:rsidR="00CD543D" w:rsidRPr="00CD543D" w:rsidRDefault="00CD543D" w:rsidP="00CD543D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déterminant + nom + adjectif</w:t>
            </w:r>
          </w:p>
        </w:tc>
        <w:tc>
          <w:tcPr>
            <w:tcW w:w="2523" w:type="dxa"/>
          </w:tcPr>
          <w:p w:rsidR="005573D2" w:rsidRPr="00CD543D" w:rsidRDefault="005573D2" w:rsidP="005573D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presque toujours</w:t>
            </w:r>
            <w:r w:rsidRPr="00CD543D">
              <w:rPr>
                <w:b/>
                <w:sz w:val="20"/>
                <w:szCs w:val="20"/>
              </w:rPr>
              <w:t xml:space="preserve"> employer correctement les séquences suivantes :</w:t>
            </w:r>
          </w:p>
          <w:p w:rsidR="005573D2" w:rsidRDefault="005573D2" w:rsidP="005573D2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déterminant + adjectif + nom </w:t>
            </w:r>
            <w:r w:rsidRPr="00CD543D">
              <w:rPr>
                <w:b/>
                <w:sz w:val="20"/>
                <w:szCs w:val="20"/>
              </w:rPr>
              <w:t>ET</w:t>
            </w:r>
          </w:p>
          <w:p w:rsidR="00CD543D" w:rsidRPr="005573D2" w:rsidRDefault="005573D2" w:rsidP="005573D2">
            <w:pPr>
              <w:pStyle w:val="ListParagraph"/>
              <w:numPr>
                <w:ilvl w:val="0"/>
                <w:numId w:val="29"/>
              </w:numPr>
              <w:ind w:left="236" w:hanging="219"/>
              <w:rPr>
                <w:b/>
                <w:sz w:val="20"/>
                <w:szCs w:val="20"/>
              </w:rPr>
            </w:pPr>
            <w:r w:rsidRPr="005573D2">
              <w:rPr>
                <w:sz w:val="20"/>
                <w:szCs w:val="20"/>
              </w:rPr>
              <w:t>déterminant + nom + adjectif</w:t>
            </w:r>
          </w:p>
        </w:tc>
      </w:tr>
      <w:tr w:rsidR="00CD543D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CD543D" w:rsidRPr="00020D6A" w:rsidRDefault="00CD543D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CD543D" w:rsidRDefault="00CD543D" w:rsidP="00CD543D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43D" w:rsidRPr="007302B5" w:rsidRDefault="00CD543D" w:rsidP="00CD543D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Je peux orthographier les mots inconnus avec </w:t>
            </w:r>
            <w:r w:rsidRPr="007302B5">
              <w:rPr>
                <w:b/>
                <w:sz w:val="20"/>
                <w:szCs w:val="20"/>
              </w:rPr>
              <w:t>de l’aide.</w:t>
            </w:r>
            <w:r w:rsidRPr="007302B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CD543D" w:rsidRPr="007302B5" w:rsidRDefault="00CD543D" w:rsidP="00CD543D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quelques</w:t>
            </w:r>
            <w:r w:rsidRPr="007302B5">
              <w:rPr>
                <w:sz w:val="20"/>
                <w:szCs w:val="20"/>
              </w:rPr>
              <w:t xml:space="preserve"> stratégies pour orthographier les mots inconnus. 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43D" w:rsidRPr="007302B5" w:rsidRDefault="00CD543D" w:rsidP="00CD543D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plusieurs stratégies</w:t>
            </w:r>
            <w:r w:rsidRPr="007302B5">
              <w:rPr>
                <w:sz w:val="20"/>
                <w:szCs w:val="20"/>
              </w:rPr>
              <w:t xml:space="preserve"> pour orthographier </w:t>
            </w:r>
            <w:r w:rsidRPr="003E0E47">
              <w:rPr>
                <w:b/>
                <w:sz w:val="20"/>
                <w:szCs w:val="20"/>
              </w:rPr>
              <w:t>les mots inconnus.</w:t>
            </w:r>
            <w:r w:rsidRPr="007302B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523" w:type="dxa"/>
          </w:tcPr>
          <w:p w:rsidR="00CD543D" w:rsidRPr="007302B5" w:rsidRDefault="00CD543D" w:rsidP="00CD543D">
            <w:pPr>
              <w:rPr>
                <w:sz w:val="20"/>
                <w:szCs w:val="20"/>
              </w:rPr>
            </w:pPr>
            <w:r w:rsidRPr="007302B5">
              <w:rPr>
                <w:sz w:val="20"/>
                <w:szCs w:val="20"/>
              </w:rPr>
              <w:t xml:space="preserve">J’utilise </w:t>
            </w:r>
            <w:r w:rsidRPr="007302B5">
              <w:rPr>
                <w:b/>
                <w:sz w:val="20"/>
                <w:szCs w:val="20"/>
              </w:rPr>
              <w:t>une variété</w:t>
            </w:r>
            <w:r w:rsidRPr="007302B5">
              <w:rPr>
                <w:sz w:val="20"/>
                <w:szCs w:val="20"/>
              </w:rPr>
              <w:t xml:space="preserve"> de stratégies pour orthographier les mots inconnus.</w:t>
            </w:r>
          </w:p>
        </w:tc>
      </w:tr>
      <w:tr w:rsidR="00533EC1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533EC1" w:rsidRPr="00020D6A" w:rsidRDefault="00533EC1" w:rsidP="00533EC1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33EC1" w:rsidRDefault="00533EC1" w:rsidP="00533EC1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533EC1" w:rsidRPr="007302B5" w:rsidRDefault="00533EC1" w:rsidP="00533EC1">
            <w:pPr>
              <w:rPr>
                <w:rFonts w:cstheme="minorHAnsi"/>
                <w:sz w:val="20"/>
                <w:szCs w:val="20"/>
              </w:rPr>
            </w:pPr>
            <w:r w:rsidRPr="00533EC1">
              <w:rPr>
                <w:rFonts w:cstheme="minorHAnsi"/>
                <w:b/>
                <w:sz w:val="20"/>
                <w:szCs w:val="20"/>
              </w:rPr>
              <w:t>Avec de l’aide</w:t>
            </w:r>
            <w:r>
              <w:rPr>
                <w:rFonts w:cstheme="minorHAnsi"/>
                <w:sz w:val="20"/>
                <w:szCs w:val="20"/>
              </w:rPr>
              <w:t>, j</w:t>
            </w:r>
            <w:r w:rsidRPr="007302B5">
              <w:rPr>
                <w:rFonts w:cstheme="minorHAnsi"/>
                <w:sz w:val="20"/>
                <w:szCs w:val="20"/>
              </w:rPr>
              <w:t xml:space="preserve">e peux </w:t>
            </w:r>
            <w:r w:rsidRPr="00533EC1">
              <w:rPr>
                <w:rFonts w:cstheme="minorHAnsi"/>
                <w:b/>
                <w:sz w:val="20"/>
                <w:szCs w:val="20"/>
              </w:rPr>
              <w:t xml:space="preserve">orthographier correctement la plupart du temps </w:t>
            </w:r>
            <w:r>
              <w:rPr>
                <w:rFonts w:cstheme="minorHAnsi"/>
                <w:b/>
                <w:sz w:val="20"/>
                <w:szCs w:val="20"/>
              </w:rPr>
              <w:t>quelques-uns d</w:t>
            </w:r>
            <w:r w:rsidRPr="00533EC1">
              <w:rPr>
                <w:rFonts w:cstheme="minorHAnsi"/>
                <w:b/>
                <w:sz w:val="20"/>
                <w:szCs w:val="20"/>
              </w:rPr>
              <w:t>es éléments suivants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33EC1">
              <w:rPr>
                <w:rFonts w:cstheme="minorHAnsi"/>
                <w:b/>
                <w:sz w:val="20"/>
                <w:szCs w:val="20"/>
              </w:rPr>
              <w:t>:</w:t>
            </w:r>
            <w:r w:rsidRPr="007302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des mots usuels;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numéros 0-10,000;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dates et l’heure en forme numérique;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temps usuels des verbes pour l’exprimer l’action passée, présent et futur;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les pronoms personnels sujets selon les noms qu’ils remplacent; </w:t>
            </w:r>
          </w:p>
          <w:p w:rsidR="00533EC1" w:rsidRPr="007302B5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 pluriel en « s » avec </w:t>
            </w:r>
            <w:r w:rsidRPr="002B311C">
              <w:rPr>
                <w:rFonts w:cstheme="minorHAnsi"/>
                <w:i/>
                <w:sz w:val="18"/>
                <w:szCs w:val="18"/>
              </w:rPr>
              <w:t>être</w:t>
            </w:r>
            <w:r w:rsidRPr="002B311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533EC1" w:rsidRPr="007302B5" w:rsidRDefault="00533EC1" w:rsidP="00533EC1">
            <w:pPr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peux </w:t>
            </w:r>
            <w:r w:rsidRPr="00533EC1">
              <w:rPr>
                <w:rFonts w:cstheme="minorHAnsi"/>
                <w:b/>
                <w:sz w:val="20"/>
                <w:szCs w:val="20"/>
              </w:rPr>
              <w:t xml:space="preserve">orthographier correctement la plupart du temps </w:t>
            </w:r>
            <w:r>
              <w:rPr>
                <w:rFonts w:cstheme="minorHAnsi"/>
                <w:b/>
                <w:sz w:val="20"/>
                <w:szCs w:val="20"/>
              </w:rPr>
              <w:t>quelques-uns d</w:t>
            </w:r>
            <w:r w:rsidRPr="00533EC1">
              <w:rPr>
                <w:rFonts w:cstheme="minorHAnsi"/>
                <w:b/>
                <w:sz w:val="20"/>
                <w:szCs w:val="20"/>
              </w:rPr>
              <w:t>es éléments suivants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33EC1">
              <w:rPr>
                <w:rFonts w:cstheme="minorHAnsi"/>
                <w:b/>
                <w:sz w:val="20"/>
                <w:szCs w:val="20"/>
              </w:rPr>
              <w:t>:</w:t>
            </w:r>
            <w:r w:rsidRPr="007302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des mots usuels;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numéros 0-10,000;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dates et l’heure en forme numérique;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temps usuels des verbes pour l’exprimer l’action passée, présent et futur;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les pronoms personnels sujets selon les noms qu’ils remplacent; </w:t>
            </w:r>
          </w:p>
          <w:p w:rsidR="00533EC1" w:rsidRPr="007302B5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 pluriel en « s » avec </w:t>
            </w:r>
            <w:r w:rsidRPr="002B311C">
              <w:rPr>
                <w:rFonts w:cstheme="minorHAnsi"/>
                <w:i/>
                <w:sz w:val="18"/>
                <w:szCs w:val="18"/>
              </w:rPr>
              <w:t>être</w:t>
            </w:r>
            <w:r w:rsidRPr="002B311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33EC1" w:rsidRPr="004210E0" w:rsidRDefault="00533EC1" w:rsidP="00533EC1">
            <w:pPr>
              <w:rPr>
                <w:rFonts w:cstheme="minorHAnsi"/>
                <w:b/>
                <w:sz w:val="20"/>
                <w:szCs w:val="20"/>
              </w:rPr>
            </w:pPr>
            <w:r w:rsidRPr="004210E0">
              <w:rPr>
                <w:rFonts w:cstheme="minorHAnsi"/>
                <w:b/>
                <w:sz w:val="20"/>
                <w:szCs w:val="20"/>
              </w:rPr>
              <w:t xml:space="preserve">Je peux orthographier correctement la plupart du temps tous les éléments suivants : 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des mots usuels;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numéros 0-10,000;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dates et l’heure en forme numérique;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temps usuels des verbes pour l’exprimer l’action passée, présent et futur;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les pronoms personnels sujets selon les noms qu’ils remplacent; </w:t>
            </w:r>
          </w:p>
          <w:p w:rsidR="00533EC1" w:rsidRPr="007302B5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20"/>
                <w:szCs w:val="20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 pluriel en « s » avec </w:t>
            </w:r>
            <w:r w:rsidRPr="002B311C">
              <w:rPr>
                <w:rFonts w:cstheme="minorHAnsi"/>
                <w:i/>
                <w:sz w:val="18"/>
                <w:szCs w:val="18"/>
              </w:rPr>
              <w:t>être</w:t>
            </w:r>
            <w:r w:rsidRPr="002B311C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533EC1" w:rsidRPr="007302B5" w:rsidRDefault="00533EC1" w:rsidP="00533EC1">
            <w:pPr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peux </w:t>
            </w:r>
            <w:r>
              <w:rPr>
                <w:rFonts w:cstheme="minorHAnsi"/>
                <w:b/>
                <w:sz w:val="20"/>
                <w:szCs w:val="20"/>
              </w:rPr>
              <w:t xml:space="preserve">souvent </w:t>
            </w:r>
            <w:r w:rsidRPr="007302B5">
              <w:rPr>
                <w:rFonts w:cstheme="minorHAnsi"/>
                <w:sz w:val="20"/>
                <w:szCs w:val="20"/>
              </w:rPr>
              <w:t>orthograp</w:t>
            </w:r>
            <w:r>
              <w:rPr>
                <w:rFonts w:cstheme="minorHAnsi"/>
                <w:sz w:val="20"/>
                <w:szCs w:val="20"/>
              </w:rPr>
              <w:t xml:space="preserve">hier correctement </w:t>
            </w:r>
            <w:r w:rsidRPr="00533EC1">
              <w:rPr>
                <w:rFonts w:cstheme="minorHAnsi"/>
                <w:b/>
                <w:sz w:val="20"/>
                <w:szCs w:val="20"/>
              </w:rPr>
              <w:t>quelques-uns des éléments suivants :</w:t>
            </w:r>
            <w:r w:rsidRPr="007302B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les verbes </w:t>
            </w:r>
            <w:r w:rsidR="002B311C">
              <w:rPr>
                <w:rFonts w:cstheme="minorHAnsi"/>
                <w:sz w:val="18"/>
                <w:szCs w:val="18"/>
              </w:rPr>
              <w:t>« </w:t>
            </w:r>
            <w:r w:rsidRPr="002B311C">
              <w:rPr>
                <w:rFonts w:cstheme="minorHAnsi"/>
                <w:sz w:val="18"/>
                <w:szCs w:val="18"/>
              </w:rPr>
              <w:t>avoir</w:t>
            </w:r>
            <w:r w:rsidR="002B311C">
              <w:rPr>
                <w:rFonts w:cstheme="minorHAnsi"/>
                <w:sz w:val="18"/>
                <w:szCs w:val="18"/>
              </w:rPr>
              <w:t> »</w:t>
            </w:r>
            <w:r w:rsidRPr="002B311C">
              <w:rPr>
                <w:rFonts w:cstheme="minorHAnsi"/>
                <w:sz w:val="18"/>
                <w:szCs w:val="18"/>
              </w:rPr>
              <w:t xml:space="preserve"> et </w:t>
            </w:r>
            <w:r w:rsidR="002B311C">
              <w:rPr>
                <w:rFonts w:cstheme="minorHAnsi"/>
                <w:sz w:val="18"/>
                <w:szCs w:val="18"/>
              </w:rPr>
              <w:t>« </w:t>
            </w:r>
            <w:r w:rsidRPr="002B311C">
              <w:rPr>
                <w:rFonts w:cstheme="minorHAnsi"/>
                <w:sz w:val="18"/>
                <w:szCs w:val="18"/>
              </w:rPr>
              <w:t>être</w:t>
            </w:r>
            <w:r w:rsidR="002B311C">
              <w:rPr>
                <w:rFonts w:cstheme="minorHAnsi"/>
                <w:sz w:val="18"/>
                <w:szCs w:val="18"/>
              </w:rPr>
              <w:t> »</w:t>
            </w:r>
            <w:r w:rsidRPr="002B311C">
              <w:rPr>
                <w:rFonts w:cstheme="minorHAnsi"/>
                <w:sz w:val="18"/>
                <w:szCs w:val="18"/>
              </w:rPr>
              <w:t>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les terminaisons des verbes à l’indicatif présent;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le pluriel en</w:t>
            </w:r>
            <w:r w:rsidR="002B311C">
              <w:rPr>
                <w:rFonts w:cstheme="minorHAnsi"/>
                <w:sz w:val="18"/>
                <w:szCs w:val="18"/>
              </w:rPr>
              <w:t xml:space="preserve"> </w:t>
            </w:r>
            <w:r w:rsidRPr="002B311C">
              <w:rPr>
                <w:rFonts w:cstheme="minorHAnsi"/>
                <w:sz w:val="18"/>
                <w:szCs w:val="18"/>
              </w:rPr>
              <w:t xml:space="preserve"> </w:t>
            </w:r>
            <w:r w:rsidR="002B311C">
              <w:rPr>
                <w:rFonts w:cstheme="minorHAnsi"/>
                <w:sz w:val="18"/>
                <w:szCs w:val="18"/>
              </w:rPr>
              <w:t>« </w:t>
            </w:r>
            <w:r w:rsidRPr="002B311C">
              <w:rPr>
                <w:rFonts w:cstheme="minorHAnsi"/>
                <w:sz w:val="18"/>
                <w:szCs w:val="18"/>
              </w:rPr>
              <w:t xml:space="preserve">s </w:t>
            </w:r>
            <w:r w:rsidR="002B311C">
              <w:rPr>
                <w:rFonts w:cstheme="minorHAnsi"/>
                <w:sz w:val="18"/>
                <w:szCs w:val="18"/>
              </w:rPr>
              <w:t xml:space="preserve">» </w:t>
            </w:r>
            <w:r w:rsidRPr="002B311C">
              <w:rPr>
                <w:rFonts w:cstheme="minorHAnsi"/>
                <w:sz w:val="18"/>
                <w:szCs w:val="18"/>
              </w:rPr>
              <w:t>en groupe de mots, des mots qui se terminent en s, a, et x, al, eau;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 féminin en </w:t>
            </w:r>
            <w:r w:rsidR="002B311C">
              <w:rPr>
                <w:rFonts w:cstheme="minorHAnsi"/>
                <w:sz w:val="18"/>
                <w:szCs w:val="18"/>
              </w:rPr>
              <w:t>« </w:t>
            </w:r>
            <w:r w:rsidRPr="002B311C">
              <w:rPr>
                <w:rFonts w:cstheme="minorHAnsi"/>
                <w:sz w:val="18"/>
                <w:szCs w:val="18"/>
              </w:rPr>
              <w:t>e</w:t>
            </w:r>
            <w:r w:rsidR="002B311C">
              <w:rPr>
                <w:rFonts w:cstheme="minorHAnsi"/>
                <w:sz w:val="18"/>
                <w:szCs w:val="18"/>
              </w:rPr>
              <w:t> »</w:t>
            </w:r>
            <w:r w:rsidRPr="002B311C">
              <w:rPr>
                <w:rFonts w:cstheme="minorHAnsi"/>
                <w:sz w:val="18"/>
                <w:szCs w:val="18"/>
              </w:rPr>
              <w:t xml:space="preserve"> dans un groupe de mots, des mots qui se terminent en eux et eur;</w:t>
            </w:r>
          </w:p>
          <w:p w:rsidR="00533EC1" w:rsidRPr="002B311C" w:rsidRDefault="00533EC1" w:rsidP="00533EC1">
            <w:pPr>
              <w:pStyle w:val="ListParagraph"/>
              <w:numPr>
                <w:ilvl w:val="0"/>
                <w:numId w:val="27"/>
              </w:numPr>
              <w:ind w:left="236" w:hanging="236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 xml:space="preserve">les homophones </w:t>
            </w:r>
          </w:p>
          <w:p w:rsidR="00533EC1" w:rsidRPr="002B311C" w:rsidRDefault="00533EC1" w:rsidP="00533EC1">
            <w:pPr>
              <w:pStyle w:val="ListParagraph"/>
              <w:numPr>
                <w:ilvl w:val="1"/>
                <w:numId w:val="27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a, à;</w:t>
            </w:r>
          </w:p>
          <w:p w:rsidR="00533EC1" w:rsidRPr="002B311C" w:rsidRDefault="00533EC1" w:rsidP="00533EC1">
            <w:pPr>
              <w:pStyle w:val="ListParagraph"/>
              <w:numPr>
                <w:ilvl w:val="1"/>
                <w:numId w:val="27"/>
              </w:numPr>
              <w:ind w:left="406" w:hanging="142"/>
              <w:rPr>
                <w:rFonts w:cstheme="minorHAnsi"/>
                <w:sz w:val="18"/>
                <w:szCs w:val="18"/>
              </w:rPr>
            </w:pPr>
            <w:r w:rsidRPr="002B311C">
              <w:rPr>
                <w:rFonts w:cstheme="minorHAnsi"/>
                <w:sz w:val="18"/>
                <w:szCs w:val="18"/>
              </w:rPr>
              <w:t>ont, on;</w:t>
            </w:r>
          </w:p>
          <w:p w:rsidR="00533EC1" w:rsidRPr="00533EC1" w:rsidRDefault="00533EC1" w:rsidP="00533EC1">
            <w:pPr>
              <w:pStyle w:val="ListParagraph"/>
              <w:numPr>
                <w:ilvl w:val="1"/>
                <w:numId w:val="27"/>
              </w:numPr>
              <w:ind w:left="406" w:hanging="142"/>
              <w:rPr>
                <w:rFonts w:cstheme="minorHAnsi"/>
                <w:sz w:val="20"/>
                <w:szCs w:val="20"/>
              </w:rPr>
            </w:pPr>
            <w:r w:rsidRPr="002B311C">
              <w:rPr>
                <w:rFonts w:cstheme="minorHAnsi"/>
                <w:sz w:val="18"/>
                <w:szCs w:val="18"/>
              </w:rPr>
              <w:t>sont; son.</w:t>
            </w:r>
          </w:p>
        </w:tc>
      </w:tr>
      <w:tr w:rsidR="00CD543D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CD543D" w:rsidRPr="00020D6A" w:rsidRDefault="00CD543D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CD543D" w:rsidRDefault="00CD543D" w:rsidP="00CD543D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43D" w:rsidRPr="007302B5" w:rsidRDefault="00CD543D" w:rsidP="00CD543D">
            <w:pPr>
              <w:rPr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</w:t>
            </w:r>
            <w:r w:rsidRPr="007302B5">
              <w:rPr>
                <w:rFonts w:cstheme="minorHAnsi"/>
                <w:b/>
                <w:sz w:val="20"/>
                <w:szCs w:val="20"/>
              </w:rPr>
              <w:t>commence à regrouper</w:t>
            </w:r>
            <w:r w:rsidRPr="007302B5">
              <w:rPr>
                <w:rFonts w:cstheme="minorHAnsi"/>
                <w:sz w:val="20"/>
                <w:szCs w:val="20"/>
              </w:rPr>
              <w:t xml:space="preserve"> les idées dans le texte.</w:t>
            </w:r>
          </w:p>
          <w:p w:rsidR="00CD543D" w:rsidRPr="007302B5" w:rsidRDefault="00CD543D" w:rsidP="00CD543D">
            <w:pPr>
              <w:ind w:left="3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CD543D" w:rsidRPr="007302B5" w:rsidRDefault="00CD543D" w:rsidP="00CD543D">
            <w:pPr>
              <w:ind w:left="36"/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Je </w:t>
            </w:r>
            <w:r w:rsidRPr="007302B5">
              <w:rPr>
                <w:rFonts w:cstheme="minorHAnsi"/>
                <w:b/>
                <w:sz w:val="20"/>
                <w:szCs w:val="20"/>
              </w:rPr>
              <w:t>regroupe</w:t>
            </w:r>
            <w:r w:rsidRPr="007302B5">
              <w:rPr>
                <w:rFonts w:cstheme="minorHAnsi"/>
                <w:sz w:val="20"/>
                <w:szCs w:val="20"/>
              </w:rPr>
              <w:t xml:space="preserve"> mes idées en ordre.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43D" w:rsidRPr="007302B5" w:rsidRDefault="00CD543D" w:rsidP="00CD543D">
            <w:pPr>
              <w:pStyle w:val="quotesintables"/>
              <w:ind w:left="36"/>
              <w:rPr>
                <w:rFonts w:asciiTheme="minorHAnsi" w:hAnsiTheme="minorHAnsi" w:cstheme="minorHAnsi"/>
                <w:b/>
                <w:lang w:val="fr-CA"/>
              </w:rPr>
            </w:pPr>
            <w:r w:rsidRPr="007302B5">
              <w:rPr>
                <w:rFonts w:asciiTheme="minorHAnsi" w:hAnsiTheme="minorHAnsi" w:cstheme="minorHAnsi"/>
                <w:b/>
                <w:lang w:val="fr-CA"/>
              </w:rPr>
              <w:t>J’organise mes idées en paragraphes.</w:t>
            </w:r>
          </w:p>
        </w:tc>
        <w:tc>
          <w:tcPr>
            <w:tcW w:w="2523" w:type="dxa"/>
          </w:tcPr>
          <w:p w:rsidR="00CD543D" w:rsidRPr="007302B5" w:rsidRDefault="00CD543D" w:rsidP="00CD543D">
            <w:pPr>
              <w:ind w:left="36"/>
              <w:rPr>
                <w:rFonts w:cstheme="minorHAnsi"/>
                <w:sz w:val="20"/>
                <w:szCs w:val="20"/>
              </w:rPr>
            </w:pPr>
            <w:r w:rsidRPr="007302B5">
              <w:rPr>
                <w:rFonts w:cstheme="minorHAnsi"/>
                <w:sz w:val="20"/>
                <w:szCs w:val="20"/>
              </w:rPr>
              <w:t xml:space="preserve">J’organise mes idées en paragraphes </w:t>
            </w:r>
            <w:r w:rsidRPr="007302B5">
              <w:rPr>
                <w:rFonts w:cstheme="minorHAnsi"/>
                <w:b/>
                <w:sz w:val="20"/>
                <w:szCs w:val="20"/>
              </w:rPr>
              <w:t>dont chacun parle d’un seul sujet.</w:t>
            </w:r>
          </w:p>
        </w:tc>
      </w:tr>
      <w:tr w:rsidR="00CD543D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CD543D" w:rsidRPr="00020D6A" w:rsidRDefault="00CD543D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CD543D" w:rsidRDefault="00CD543D" w:rsidP="00CD543D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CD543D" w:rsidRPr="00ED53AC" w:rsidRDefault="00CD543D" w:rsidP="00CD543D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quelquefois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Pr="0086079F"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D543D" w:rsidRPr="00ED53AC" w:rsidRDefault="00CD543D" w:rsidP="00CD543D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>souvent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>
              <w:rPr>
                <w:b/>
                <w:sz w:val="20"/>
                <w:szCs w:val="20"/>
              </w:rPr>
              <w:t>OU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CD543D" w:rsidRPr="00ED53AC" w:rsidRDefault="00CD543D" w:rsidP="00CD543D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 w:rsidRPr="00ED53AC">
              <w:rPr>
                <w:b/>
                <w:sz w:val="20"/>
                <w:szCs w:val="20"/>
              </w:rPr>
              <w:t>toujours</w:t>
            </w:r>
            <w:r w:rsidRPr="00ED53AC">
              <w:rPr>
                <w:sz w:val="20"/>
                <w:szCs w:val="20"/>
              </w:rPr>
              <w:t xml:space="preserve"> les majuscules </w:t>
            </w:r>
            <w:r>
              <w:rPr>
                <w:sz w:val="20"/>
                <w:szCs w:val="20"/>
              </w:rPr>
              <w:t xml:space="preserve">de façon appropriée, </w:t>
            </w:r>
            <w:r w:rsidRPr="0086079F">
              <w:rPr>
                <w:b/>
                <w:sz w:val="20"/>
                <w:szCs w:val="20"/>
              </w:rPr>
              <w:t>ET</w:t>
            </w:r>
            <w:r w:rsidRPr="00ED53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point</w:t>
            </w:r>
            <w:r w:rsidRPr="00ED53AC">
              <w:rPr>
                <w:sz w:val="20"/>
                <w:szCs w:val="20"/>
              </w:rPr>
              <w:t xml:space="preserve"> pour terminer la phrase</w:t>
            </w:r>
            <w:r>
              <w:rPr>
                <w:sz w:val="20"/>
                <w:szCs w:val="20"/>
              </w:rPr>
              <w:t xml:space="preserve"> simple affirmative</w:t>
            </w:r>
            <w:r w:rsidRPr="00ED53A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CD543D" w:rsidRPr="00ED53AC" w:rsidRDefault="00CD543D" w:rsidP="00CD543D">
            <w:pPr>
              <w:rPr>
                <w:sz w:val="20"/>
                <w:szCs w:val="20"/>
              </w:rPr>
            </w:pPr>
            <w:r w:rsidRPr="00ED53AC">
              <w:rPr>
                <w:sz w:val="20"/>
                <w:szCs w:val="20"/>
              </w:rPr>
              <w:t xml:space="preserve">J’utilise </w:t>
            </w:r>
            <w:r>
              <w:rPr>
                <w:sz w:val="20"/>
                <w:szCs w:val="20"/>
              </w:rPr>
              <w:t xml:space="preserve">de </w:t>
            </w:r>
            <w:r w:rsidRPr="0086079F">
              <w:rPr>
                <w:b/>
                <w:sz w:val="20"/>
                <w:szCs w:val="20"/>
              </w:rPr>
              <w:t>temps en temps</w:t>
            </w:r>
            <w:r>
              <w:rPr>
                <w:sz w:val="20"/>
                <w:szCs w:val="20"/>
              </w:rPr>
              <w:t xml:space="preserve"> le point d’interrogation (?) dans une phrase interrogative à structure simple.</w:t>
            </w:r>
          </w:p>
        </w:tc>
      </w:tr>
      <w:tr w:rsidR="005573D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5573D2" w:rsidRPr="00020D6A" w:rsidRDefault="005573D2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5573D2" w:rsidRPr="00E5792A" w:rsidRDefault="005573D2" w:rsidP="00CD543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792A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5573D2" w:rsidRPr="00205F5A" w:rsidRDefault="005573D2" w:rsidP="00205F5A">
            <w:pPr>
              <w:ind w:left="31"/>
              <w:rPr>
                <w:rFonts w:cstheme="minorHAnsi"/>
                <w:b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J’ai la rétroaction de mon enseignante </w:t>
            </w:r>
            <w:r w:rsidRPr="00205F5A">
              <w:rPr>
                <w:rFonts w:cstheme="minorHAnsi"/>
                <w:b/>
                <w:sz w:val="20"/>
                <w:szCs w:val="20"/>
              </w:rPr>
              <w:t>si elle s’assoit avec moi.</w:t>
            </w:r>
          </w:p>
          <w:p w:rsidR="005573D2" w:rsidRPr="00205F5A" w:rsidRDefault="005573D2" w:rsidP="00205F5A">
            <w:pPr>
              <w:ind w:left="3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5573D2" w:rsidRPr="00205F5A" w:rsidRDefault="005573D2" w:rsidP="00205F5A">
            <w:pPr>
              <w:ind w:left="31"/>
              <w:rPr>
                <w:rFonts w:cstheme="minorHAnsi"/>
                <w:b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mon enseignante </w:t>
            </w:r>
            <w:r w:rsidR="00205F5A">
              <w:rPr>
                <w:rFonts w:cstheme="minorHAnsi"/>
                <w:sz w:val="20"/>
                <w:szCs w:val="20"/>
              </w:rPr>
              <w:t xml:space="preserve">quand c’est exigé et </w:t>
            </w:r>
            <w:r w:rsidRPr="00205F5A">
              <w:rPr>
                <w:rFonts w:cstheme="minorHAnsi"/>
                <w:b/>
                <w:sz w:val="20"/>
                <w:szCs w:val="20"/>
              </w:rPr>
              <w:t>si j’ai un rappel.</w:t>
            </w:r>
          </w:p>
          <w:p w:rsidR="005573D2" w:rsidRPr="00205F5A" w:rsidRDefault="005573D2" w:rsidP="00205F5A">
            <w:pPr>
              <w:ind w:left="31"/>
              <w:rPr>
                <w:rFonts w:cstheme="minorHAnsi"/>
                <w:b/>
                <w:sz w:val="20"/>
                <w:szCs w:val="20"/>
              </w:rPr>
            </w:pPr>
          </w:p>
          <w:p w:rsidR="005573D2" w:rsidRPr="00205F5A" w:rsidRDefault="005573D2" w:rsidP="00205F5A">
            <w:pPr>
              <w:ind w:left="3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5573D2" w:rsidRPr="00205F5A" w:rsidRDefault="005573D2" w:rsidP="00205F5A">
            <w:pPr>
              <w:ind w:left="31"/>
              <w:rPr>
                <w:rFonts w:cstheme="minorHAnsi"/>
                <w:b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mon enseignante </w:t>
            </w:r>
            <w:r w:rsidRPr="00205F5A">
              <w:rPr>
                <w:rFonts w:cstheme="minorHAnsi"/>
                <w:b/>
                <w:sz w:val="20"/>
                <w:szCs w:val="20"/>
              </w:rPr>
              <w:t>quand c’est exigé.</w:t>
            </w:r>
          </w:p>
          <w:p w:rsidR="005573D2" w:rsidRDefault="005573D2" w:rsidP="00205F5A">
            <w:pPr>
              <w:pStyle w:val="ListParagraph"/>
              <w:ind w:left="31"/>
              <w:rPr>
                <w:rFonts w:cstheme="minorHAnsi"/>
                <w:sz w:val="20"/>
                <w:szCs w:val="20"/>
              </w:rPr>
            </w:pPr>
          </w:p>
          <w:p w:rsidR="005573D2" w:rsidRPr="00205F5A" w:rsidRDefault="005573D2" w:rsidP="00205F5A">
            <w:pPr>
              <w:ind w:left="3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:rsidR="005573D2" w:rsidRPr="00205F5A" w:rsidRDefault="005573D2" w:rsidP="00205F5A">
            <w:pPr>
              <w:ind w:left="31"/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</w:t>
            </w:r>
            <w:r w:rsidRPr="00205F5A">
              <w:rPr>
                <w:rFonts w:cstheme="minorHAnsi"/>
                <w:b/>
                <w:sz w:val="20"/>
                <w:szCs w:val="20"/>
              </w:rPr>
              <w:t>toujours</w:t>
            </w:r>
            <w:r w:rsidRPr="00205F5A">
              <w:rPr>
                <w:rFonts w:cstheme="minorHAnsi"/>
                <w:sz w:val="20"/>
                <w:szCs w:val="20"/>
              </w:rPr>
              <w:t xml:space="preserve"> la rétroaction de mon enseignante.</w:t>
            </w:r>
          </w:p>
          <w:p w:rsidR="005573D2" w:rsidRDefault="005573D2" w:rsidP="00205F5A">
            <w:pPr>
              <w:pStyle w:val="ListParagraph"/>
              <w:ind w:left="31"/>
              <w:rPr>
                <w:rFonts w:cstheme="minorHAnsi"/>
                <w:sz w:val="20"/>
                <w:szCs w:val="20"/>
              </w:rPr>
            </w:pPr>
          </w:p>
          <w:p w:rsidR="005573D2" w:rsidRPr="00205F5A" w:rsidRDefault="005573D2" w:rsidP="00205F5A">
            <w:pPr>
              <w:ind w:left="31"/>
              <w:rPr>
                <w:rFonts w:cstheme="minorHAnsi"/>
                <w:sz w:val="20"/>
                <w:szCs w:val="20"/>
              </w:rPr>
            </w:pPr>
          </w:p>
        </w:tc>
      </w:tr>
      <w:tr w:rsidR="005573D2" w:rsidRPr="00020D6A" w:rsidTr="00205F5A">
        <w:trPr>
          <w:cantSplit/>
          <w:trHeight w:val="1134"/>
        </w:trPr>
        <w:tc>
          <w:tcPr>
            <w:tcW w:w="2518" w:type="dxa"/>
            <w:vMerge/>
          </w:tcPr>
          <w:p w:rsidR="005573D2" w:rsidRPr="00020D6A" w:rsidRDefault="005573D2" w:rsidP="00CD543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5573D2" w:rsidRPr="00020D6A" w:rsidRDefault="005573D2" w:rsidP="00CD543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5573D2" w:rsidRPr="00205F5A" w:rsidRDefault="005573D2" w:rsidP="00205F5A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>Je reçois la rétroaction de mes camarades de classe si l’enseignante s’assoit avec nous.</w:t>
            </w:r>
          </w:p>
        </w:tc>
        <w:tc>
          <w:tcPr>
            <w:tcW w:w="2523" w:type="dxa"/>
          </w:tcPr>
          <w:p w:rsidR="005573D2" w:rsidRPr="00205F5A" w:rsidRDefault="005573D2" w:rsidP="00205F5A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mes camarades de classe </w:t>
            </w:r>
            <w:r w:rsidR="00205F5A" w:rsidRPr="00205F5A">
              <w:rPr>
                <w:rFonts w:cstheme="minorHAnsi"/>
                <w:b/>
                <w:sz w:val="20"/>
                <w:szCs w:val="20"/>
              </w:rPr>
              <w:t xml:space="preserve">quand c’est exigé et </w:t>
            </w:r>
            <w:r w:rsidRPr="00205F5A">
              <w:rPr>
                <w:rFonts w:cstheme="minorHAnsi"/>
                <w:b/>
                <w:sz w:val="20"/>
                <w:szCs w:val="20"/>
              </w:rPr>
              <w:t>si j’ai un rappel.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573D2" w:rsidRPr="00205F5A" w:rsidRDefault="005573D2" w:rsidP="00205F5A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 xml:space="preserve">Je cherche la rétroaction de mes camarades de classe </w:t>
            </w:r>
            <w:r w:rsidRPr="00205F5A">
              <w:rPr>
                <w:rFonts w:cstheme="minorHAnsi"/>
                <w:b/>
                <w:sz w:val="20"/>
                <w:szCs w:val="20"/>
              </w:rPr>
              <w:t>quand c’est exigé.</w:t>
            </w:r>
          </w:p>
        </w:tc>
        <w:tc>
          <w:tcPr>
            <w:tcW w:w="2523" w:type="dxa"/>
          </w:tcPr>
          <w:p w:rsidR="005573D2" w:rsidRPr="00205F5A" w:rsidRDefault="005573D2" w:rsidP="00205F5A">
            <w:pPr>
              <w:rPr>
                <w:rFonts w:cstheme="minorHAnsi"/>
                <w:sz w:val="20"/>
                <w:szCs w:val="20"/>
              </w:rPr>
            </w:pPr>
            <w:r w:rsidRPr="00205F5A">
              <w:rPr>
                <w:rFonts w:cstheme="minorHAnsi"/>
                <w:sz w:val="20"/>
                <w:szCs w:val="20"/>
              </w:rPr>
              <w:t>Je cherche toujours la rétroaction de mes camarades de classe.</w:t>
            </w:r>
          </w:p>
        </w:tc>
      </w:tr>
    </w:tbl>
    <w:p w:rsidR="00EB7B3B" w:rsidRPr="00020D6A" w:rsidRDefault="00EB7B3B"/>
    <w:sectPr w:rsidR="00EB7B3B" w:rsidRPr="00020D6A" w:rsidSect="0077388E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F93" w:rsidRDefault="00347F93" w:rsidP="00B16280">
      <w:pPr>
        <w:spacing w:after="0" w:line="240" w:lineRule="auto"/>
      </w:pPr>
      <w:r>
        <w:separator/>
      </w:r>
    </w:p>
  </w:endnote>
  <w:endnote w:type="continuationSeparator" w:id="0">
    <w:p w:rsidR="00347F93" w:rsidRDefault="00347F93" w:rsidP="00B1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altName w:val="Andale Mon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616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280" w:rsidRDefault="002E05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3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6280" w:rsidRDefault="00B16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F93" w:rsidRDefault="00347F93" w:rsidP="00B16280">
      <w:pPr>
        <w:spacing w:after="0" w:line="240" w:lineRule="auto"/>
      </w:pPr>
      <w:r>
        <w:separator/>
      </w:r>
    </w:p>
  </w:footnote>
  <w:footnote w:type="continuationSeparator" w:id="0">
    <w:p w:rsidR="00347F93" w:rsidRDefault="00347F93" w:rsidP="00B16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80" w:rsidRPr="00FC1512" w:rsidRDefault="00B16280" w:rsidP="00C82BE5">
    <w:pPr>
      <w:pStyle w:val="Header"/>
      <w:ind w:firstLine="720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-115570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3" name="Picture 3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="00EF0BC8">
      <w:rPr>
        <w:rFonts w:ascii="Monotype Corsiva" w:hAnsi="Monotype Corsiva"/>
        <w:b/>
      </w:rPr>
      <w:t xml:space="preserve">   </w:t>
    </w:r>
    <w:r w:rsidR="00EF0BC8">
      <w:rPr>
        <w:rFonts w:ascii="Monotype Corsiva" w:hAnsi="Monotype Corsiva"/>
        <w:b/>
      </w:rPr>
      <w:tab/>
      <w:t xml:space="preserve">             </w:t>
    </w:r>
    <w:r w:rsidRPr="00FC1512">
      <w:rPr>
        <w:b/>
        <w:sz w:val="24"/>
        <w:szCs w:val="24"/>
      </w:rPr>
      <w:t xml:space="preserve">Échelle </w:t>
    </w:r>
    <w:r w:rsidR="00EF0BC8">
      <w:rPr>
        <w:b/>
        <w:sz w:val="24"/>
        <w:szCs w:val="24"/>
      </w:rPr>
      <w:t>d’</w:t>
    </w:r>
    <w:r w:rsidR="00F4587B">
      <w:rPr>
        <w:b/>
        <w:sz w:val="24"/>
        <w:szCs w:val="24"/>
      </w:rPr>
      <w:t>appréciation</w:t>
    </w:r>
    <w:r w:rsidR="00EF0BC8">
      <w:rPr>
        <w:b/>
        <w:sz w:val="24"/>
        <w:szCs w:val="24"/>
      </w:rPr>
      <w:t xml:space="preserve">    </w:t>
    </w:r>
    <w:r>
      <w:rPr>
        <w:b/>
        <w:sz w:val="24"/>
        <w:szCs w:val="24"/>
      </w:rPr>
      <w:t xml:space="preserve">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EF0BC8">
      <w:rPr>
        <w:b/>
        <w:sz w:val="18"/>
        <w:szCs w:val="18"/>
      </w:rPr>
      <w:t>avril 2017</w:t>
    </w:r>
  </w:p>
  <w:p w:rsidR="00B16280" w:rsidRDefault="00B162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4852C36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0E7CA0"/>
    <w:multiLevelType w:val="hybridMultilevel"/>
    <w:tmpl w:val="8FF0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B3905"/>
    <w:multiLevelType w:val="hybridMultilevel"/>
    <w:tmpl w:val="637A97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2766"/>
    <w:multiLevelType w:val="hybridMultilevel"/>
    <w:tmpl w:val="626061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E448E4"/>
    <w:multiLevelType w:val="hybridMultilevel"/>
    <w:tmpl w:val="39C834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1BF5"/>
    <w:multiLevelType w:val="hybridMultilevel"/>
    <w:tmpl w:val="5824E0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490E"/>
    <w:multiLevelType w:val="hybridMultilevel"/>
    <w:tmpl w:val="8EEC55B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34178"/>
    <w:multiLevelType w:val="hybridMultilevel"/>
    <w:tmpl w:val="6F5ED27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AB6B28"/>
    <w:multiLevelType w:val="hybridMultilevel"/>
    <w:tmpl w:val="760C4C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81D9F"/>
    <w:multiLevelType w:val="hybridMultilevel"/>
    <w:tmpl w:val="15BC49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1B3190"/>
    <w:multiLevelType w:val="hybridMultilevel"/>
    <w:tmpl w:val="5E1CDC60"/>
    <w:lvl w:ilvl="0" w:tplc="04090001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</w:rPr>
    </w:lvl>
    <w:lvl w:ilvl="1" w:tplc="0C0C0001">
      <w:start w:val="1"/>
      <w:numFmt w:val="bullet"/>
      <w:lvlText w:val=""/>
      <w:lvlJc w:val="left"/>
      <w:pPr>
        <w:tabs>
          <w:tab w:val="num" w:pos="2358"/>
        </w:tabs>
        <w:ind w:left="2358" w:hanging="360"/>
      </w:pPr>
      <w:rPr>
        <w:rFonts w:ascii="Symbol" w:hAnsi="Symbol" w:hint="default"/>
      </w:rPr>
    </w:lvl>
    <w:lvl w:ilvl="2" w:tplc="10090005">
      <w:start w:val="1"/>
      <w:numFmt w:val="bullet"/>
      <w:lvlText w:val=""/>
      <w:lvlJc w:val="left"/>
      <w:pPr>
        <w:tabs>
          <w:tab w:val="num" w:pos="3798"/>
        </w:tabs>
        <w:ind w:left="379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4518"/>
        </w:tabs>
        <w:ind w:left="451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5238"/>
        </w:tabs>
        <w:ind w:left="523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5958"/>
        </w:tabs>
        <w:ind w:left="595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6678"/>
        </w:tabs>
        <w:ind w:left="667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7398"/>
        </w:tabs>
        <w:ind w:left="739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8118"/>
        </w:tabs>
        <w:ind w:left="8118" w:hanging="360"/>
      </w:pPr>
      <w:rPr>
        <w:rFonts w:ascii="Wingdings" w:hAnsi="Wingdings" w:hint="default"/>
      </w:rPr>
    </w:lvl>
  </w:abstractNum>
  <w:abstractNum w:abstractNumId="17" w15:restartNumberingAfterBreak="0">
    <w:nsid w:val="50190AA1"/>
    <w:multiLevelType w:val="hybridMultilevel"/>
    <w:tmpl w:val="D6F878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ED00A2"/>
    <w:multiLevelType w:val="hybridMultilevel"/>
    <w:tmpl w:val="F15051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202E3"/>
    <w:multiLevelType w:val="hybridMultilevel"/>
    <w:tmpl w:val="D0E09A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44796"/>
    <w:multiLevelType w:val="hybridMultilevel"/>
    <w:tmpl w:val="EB0CCD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75317"/>
    <w:multiLevelType w:val="multilevel"/>
    <w:tmpl w:val="D57EFD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B56BA2"/>
    <w:multiLevelType w:val="hybridMultilevel"/>
    <w:tmpl w:val="FF90C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3859"/>
    <w:multiLevelType w:val="hybridMultilevel"/>
    <w:tmpl w:val="E4CA9A2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E66F9F"/>
    <w:multiLevelType w:val="hybridMultilevel"/>
    <w:tmpl w:val="F2068D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C430D9"/>
    <w:multiLevelType w:val="hybridMultilevel"/>
    <w:tmpl w:val="637AD84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65C1D"/>
    <w:multiLevelType w:val="hybridMultilevel"/>
    <w:tmpl w:val="12F0C2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30"/>
  </w:num>
  <w:num w:numId="5">
    <w:abstractNumId w:val="11"/>
  </w:num>
  <w:num w:numId="6">
    <w:abstractNumId w:val="1"/>
  </w:num>
  <w:num w:numId="7">
    <w:abstractNumId w:val="9"/>
  </w:num>
  <w:num w:numId="8">
    <w:abstractNumId w:val="26"/>
  </w:num>
  <w:num w:numId="9">
    <w:abstractNumId w:val="27"/>
  </w:num>
  <w:num w:numId="10">
    <w:abstractNumId w:val="28"/>
  </w:num>
  <w:num w:numId="11">
    <w:abstractNumId w:val="13"/>
  </w:num>
  <w:num w:numId="12">
    <w:abstractNumId w:val="0"/>
  </w:num>
  <w:num w:numId="13">
    <w:abstractNumId w:val="24"/>
  </w:num>
  <w:num w:numId="14">
    <w:abstractNumId w:val="10"/>
  </w:num>
  <w:num w:numId="15">
    <w:abstractNumId w:val="21"/>
  </w:num>
  <w:num w:numId="16">
    <w:abstractNumId w:val="29"/>
  </w:num>
  <w:num w:numId="17">
    <w:abstractNumId w:val="16"/>
  </w:num>
  <w:num w:numId="18">
    <w:abstractNumId w:val="2"/>
  </w:num>
  <w:num w:numId="19">
    <w:abstractNumId w:val="7"/>
  </w:num>
  <w:num w:numId="20">
    <w:abstractNumId w:val="19"/>
  </w:num>
  <w:num w:numId="21">
    <w:abstractNumId w:val="25"/>
  </w:num>
  <w:num w:numId="22">
    <w:abstractNumId w:val="15"/>
  </w:num>
  <w:num w:numId="23">
    <w:abstractNumId w:val="22"/>
  </w:num>
  <w:num w:numId="24">
    <w:abstractNumId w:val="31"/>
  </w:num>
  <w:num w:numId="25">
    <w:abstractNumId w:val="20"/>
  </w:num>
  <w:num w:numId="26">
    <w:abstractNumId w:val="18"/>
  </w:num>
  <w:num w:numId="27">
    <w:abstractNumId w:val="23"/>
  </w:num>
  <w:num w:numId="28">
    <w:abstractNumId w:val="6"/>
  </w:num>
  <w:num w:numId="29">
    <w:abstractNumId w:val="4"/>
  </w:num>
  <w:num w:numId="30">
    <w:abstractNumId w:val="14"/>
  </w:num>
  <w:num w:numId="31">
    <w:abstractNumId w:val="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gnPacP8pPhoWQfqa80ouJenaRkcVL2noQmZOusULJ5yE+Rss8xMFMZJSVqAQqNlp4iZ7bNCFegMH5TQSgbAm4A==" w:salt="9u9qN3p3LuamatW9aFEEY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15974"/>
    <w:rsid w:val="00020D6A"/>
    <w:rsid w:val="00036179"/>
    <w:rsid w:val="000602E0"/>
    <w:rsid w:val="00081802"/>
    <w:rsid w:val="000849A6"/>
    <w:rsid w:val="00097CB3"/>
    <w:rsid w:val="000F2645"/>
    <w:rsid w:val="000F5306"/>
    <w:rsid w:val="00106336"/>
    <w:rsid w:val="00111C5F"/>
    <w:rsid w:val="00121364"/>
    <w:rsid w:val="001222B1"/>
    <w:rsid w:val="00140DFD"/>
    <w:rsid w:val="00144558"/>
    <w:rsid w:val="0015530D"/>
    <w:rsid w:val="00180618"/>
    <w:rsid w:val="001D294A"/>
    <w:rsid w:val="001D7B17"/>
    <w:rsid w:val="001E69DE"/>
    <w:rsid w:val="00205F5A"/>
    <w:rsid w:val="00216126"/>
    <w:rsid w:val="002438FA"/>
    <w:rsid w:val="00252BC2"/>
    <w:rsid w:val="00257351"/>
    <w:rsid w:val="002771E9"/>
    <w:rsid w:val="00281F9B"/>
    <w:rsid w:val="00295D17"/>
    <w:rsid w:val="002B202D"/>
    <w:rsid w:val="002B311C"/>
    <w:rsid w:val="002E0593"/>
    <w:rsid w:val="002E6B20"/>
    <w:rsid w:val="00302220"/>
    <w:rsid w:val="00333BC1"/>
    <w:rsid w:val="00340487"/>
    <w:rsid w:val="003434D4"/>
    <w:rsid w:val="00347F93"/>
    <w:rsid w:val="00367964"/>
    <w:rsid w:val="00371219"/>
    <w:rsid w:val="003C4610"/>
    <w:rsid w:val="003D73BC"/>
    <w:rsid w:val="003E0E47"/>
    <w:rsid w:val="0041163A"/>
    <w:rsid w:val="004210E0"/>
    <w:rsid w:val="00461983"/>
    <w:rsid w:val="00462D91"/>
    <w:rsid w:val="0046693A"/>
    <w:rsid w:val="004844C0"/>
    <w:rsid w:val="004A5DCB"/>
    <w:rsid w:val="004E1285"/>
    <w:rsid w:val="004E1342"/>
    <w:rsid w:val="004F03EE"/>
    <w:rsid w:val="005119FA"/>
    <w:rsid w:val="00517632"/>
    <w:rsid w:val="00523CC8"/>
    <w:rsid w:val="00533EC1"/>
    <w:rsid w:val="00536DC0"/>
    <w:rsid w:val="00555926"/>
    <w:rsid w:val="00555AFE"/>
    <w:rsid w:val="005573D2"/>
    <w:rsid w:val="00566BD1"/>
    <w:rsid w:val="0059573B"/>
    <w:rsid w:val="00597B38"/>
    <w:rsid w:val="005B6441"/>
    <w:rsid w:val="005B7E45"/>
    <w:rsid w:val="005D4198"/>
    <w:rsid w:val="005D5A5D"/>
    <w:rsid w:val="00601D22"/>
    <w:rsid w:val="0060333C"/>
    <w:rsid w:val="00652427"/>
    <w:rsid w:val="0065538F"/>
    <w:rsid w:val="006822BF"/>
    <w:rsid w:val="006822F1"/>
    <w:rsid w:val="006B71D6"/>
    <w:rsid w:val="006C6819"/>
    <w:rsid w:val="006D0D2A"/>
    <w:rsid w:val="006E7105"/>
    <w:rsid w:val="007302B5"/>
    <w:rsid w:val="00732221"/>
    <w:rsid w:val="007407F9"/>
    <w:rsid w:val="0077388E"/>
    <w:rsid w:val="00780C8F"/>
    <w:rsid w:val="007B1018"/>
    <w:rsid w:val="007B619E"/>
    <w:rsid w:val="007C3C41"/>
    <w:rsid w:val="007D631E"/>
    <w:rsid w:val="007F60A4"/>
    <w:rsid w:val="00803AF4"/>
    <w:rsid w:val="00807396"/>
    <w:rsid w:val="00844535"/>
    <w:rsid w:val="00855987"/>
    <w:rsid w:val="00882D64"/>
    <w:rsid w:val="008C1D25"/>
    <w:rsid w:val="008E7245"/>
    <w:rsid w:val="00931A63"/>
    <w:rsid w:val="00932E5D"/>
    <w:rsid w:val="00942D4A"/>
    <w:rsid w:val="00997078"/>
    <w:rsid w:val="009B311E"/>
    <w:rsid w:val="009B37F0"/>
    <w:rsid w:val="009D692A"/>
    <w:rsid w:val="009E1964"/>
    <w:rsid w:val="00A07809"/>
    <w:rsid w:val="00A20725"/>
    <w:rsid w:val="00A2584E"/>
    <w:rsid w:val="00A27061"/>
    <w:rsid w:val="00A27AE0"/>
    <w:rsid w:val="00A747F3"/>
    <w:rsid w:val="00A8291C"/>
    <w:rsid w:val="00A8543A"/>
    <w:rsid w:val="00AB4634"/>
    <w:rsid w:val="00AB64F5"/>
    <w:rsid w:val="00AD741E"/>
    <w:rsid w:val="00AE6DF3"/>
    <w:rsid w:val="00B04A18"/>
    <w:rsid w:val="00B16280"/>
    <w:rsid w:val="00B34FCC"/>
    <w:rsid w:val="00B419D7"/>
    <w:rsid w:val="00B65036"/>
    <w:rsid w:val="00B94B04"/>
    <w:rsid w:val="00BA086E"/>
    <w:rsid w:val="00BC3701"/>
    <w:rsid w:val="00BC4368"/>
    <w:rsid w:val="00BC45E3"/>
    <w:rsid w:val="00C16C1A"/>
    <w:rsid w:val="00C24A68"/>
    <w:rsid w:val="00C35AE5"/>
    <w:rsid w:val="00C374CF"/>
    <w:rsid w:val="00C82BE5"/>
    <w:rsid w:val="00C87933"/>
    <w:rsid w:val="00C90279"/>
    <w:rsid w:val="00CA2BB9"/>
    <w:rsid w:val="00CA7A02"/>
    <w:rsid w:val="00CD543D"/>
    <w:rsid w:val="00CE6AC4"/>
    <w:rsid w:val="00CF1CB1"/>
    <w:rsid w:val="00D13E52"/>
    <w:rsid w:val="00D44A89"/>
    <w:rsid w:val="00D8746D"/>
    <w:rsid w:val="00DA1FF4"/>
    <w:rsid w:val="00DF644A"/>
    <w:rsid w:val="00E03F75"/>
    <w:rsid w:val="00E17A19"/>
    <w:rsid w:val="00E24C40"/>
    <w:rsid w:val="00E33CE9"/>
    <w:rsid w:val="00E502A6"/>
    <w:rsid w:val="00E5063A"/>
    <w:rsid w:val="00E5792A"/>
    <w:rsid w:val="00E74977"/>
    <w:rsid w:val="00E97A5A"/>
    <w:rsid w:val="00EA6790"/>
    <w:rsid w:val="00EB1B57"/>
    <w:rsid w:val="00EB7B3B"/>
    <w:rsid w:val="00EC1B49"/>
    <w:rsid w:val="00EC6DEA"/>
    <w:rsid w:val="00EF0BC8"/>
    <w:rsid w:val="00EF3E86"/>
    <w:rsid w:val="00EF7DEE"/>
    <w:rsid w:val="00F30344"/>
    <w:rsid w:val="00F437C9"/>
    <w:rsid w:val="00F4587B"/>
    <w:rsid w:val="00F80D99"/>
    <w:rsid w:val="00F847D6"/>
    <w:rsid w:val="00FA3E21"/>
    <w:rsid w:val="00FC4CA2"/>
    <w:rsid w:val="00FE71C6"/>
    <w:rsid w:val="00FF5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872A5D-D684-4733-A549-1B21D63A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618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2221"/>
    <w:pPr>
      <w:spacing w:after="18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en-CA" w:eastAsia="en-CA"/>
    </w:rPr>
  </w:style>
  <w:style w:type="character" w:customStyle="1" w:styleId="hps">
    <w:name w:val="hps"/>
    <w:basedOn w:val="DefaultParagraphFont"/>
    <w:rsid w:val="009E1964"/>
  </w:style>
  <w:style w:type="paragraph" w:styleId="Header">
    <w:name w:val="header"/>
    <w:basedOn w:val="Normal"/>
    <w:link w:val="Head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28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B16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280"/>
    <w:rPr>
      <w:lang w:val="fr-CA"/>
    </w:rPr>
  </w:style>
  <w:style w:type="paragraph" w:customStyle="1" w:styleId="quotesintables">
    <w:name w:val="quotesintables"/>
    <w:basedOn w:val="Normal"/>
    <w:rsid w:val="00BA086E"/>
    <w:pPr>
      <w:spacing w:after="0" w:line="240" w:lineRule="auto"/>
      <w:ind w:left="72"/>
    </w:pPr>
    <w:rPr>
      <w:rFonts w:ascii="Garamond" w:eastAsia="Times New Roman" w:hAnsi="Garamond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5456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8708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1066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9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9915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18092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349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8567">
              <w:marLeft w:val="0"/>
              <w:marRight w:val="0"/>
              <w:marTop w:val="0"/>
              <w:marBottom w:val="0"/>
              <w:divBdr>
                <w:top w:val="single" w:sz="6" w:space="4" w:color="888888"/>
                <w:left w:val="single" w:sz="6" w:space="4" w:color="888888"/>
                <w:bottom w:val="single" w:sz="6" w:space="4" w:color="888888"/>
                <w:right w:val="single" w:sz="6" w:space="4" w:color="888888"/>
              </w:divBdr>
              <w:divsChild>
                <w:div w:id="13492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61303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0BF9-B619-44F2-A0CF-A2B4E868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2375</Words>
  <Characters>13540</Characters>
  <Application>Microsoft Office Word</Application>
  <DocSecurity>8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22</cp:revision>
  <cp:lastPrinted>2014-04-14T17:14:00Z</cp:lastPrinted>
  <dcterms:created xsi:type="dcterms:W3CDTF">2017-02-08T17:46:00Z</dcterms:created>
  <dcterms:modified xsi:type="dcterms:W3CDTF">2017-04-13T03:28:00Z</dcterms:modified>
</cp:coreProperties>
</file>